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2628" w14:textId="03457FC9" w:rsidR="009D07AA" w:rsidRDefault="007848F9" w:rsidP="009D07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30A0A096" wp14:editId="635F4FC0">
            <wp:simplePos x="0" y="0"/>
            <wp:positionH relativeFrom="margin">
              <wp:posOffset>2162175</wp:posOffset>
            </wp:positionH>
            <wp:positionV relativeFrom="paragraph">
              <wp:posOffset>-857885</wp:posOffset>
            </wp:positionV>
            <wp:extent cx="2381249" cy="1190625"/>
            <wp:effectExtent l="0" t="0" r="0" b="0"/>
            <wp:wrapNone/>
            <wp:docPr id="786876560" name="Picture 1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76560" name="Picture 1" descr="A black background with blue and yellow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DE9F" wp14:editId="476DBF5C">
                <wp:simplePos x="0" y="0"/>
                <wp:positionH relativeFrom="column">
                  <wp:posOffset>-266700</wp:posOffset>
                </wp:positionH>
                <wp:positionV relativeFrom="paragraph">
                  <wp:posOffset>224155</wp:posOffset>
                </wp:positionV>
                <wp:extent cx="6943725" cy="9283"/>
                <wp:effectExtent l="19050" t="19050" r="2857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28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1A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7.65pt" to="525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" strokecolor="#ffc000" strokeweight="2.25pt">
                <v:stroke joinstyle="miter"/>
              </v:line>
            </w:pict>
          </mc:Fallback>
        </mc:AlternateContent>
      </w:r>
    </w:p>
    <w:p w14:paraId="3C678C46" w14:textId="77777777" w:rsidR="00E37904" w:rsidRPr="00D46EDD" w:rsidRDefault="00E37904" w:rsidP="00D46EDD">
      <w:pPr>
        <w:rPr>
          <w:rFonts w:ascii="Arial" w:hAnsi="Arial" w:cs="Arial"/>
        </w:rPr>
      </w:pPr>
    </w:p>
    <w:p w14:paraId="7810E22F" w14:textId="5BA2369D" w:rsidR="00E92019" w:rsidRPr="007848F9" w:rsidRDefault="00E37904" w:rsidP="00E37904">
      <w:pPr>
        <w:jc w:val="center"/>
        <w:rPr>
          <w:rFonts w:ascii="Roboto" w:hAnsi="Roboto" w:cs="Arial"/>
          <w:b/>
        </w:rPr>
      </w:pPr>
      <w:r w:rsidRPr="007848F9">
        <w:rPr>
          <w:rFonts w:ascii="Roboto" w:hAnsi="Roboto" w:cs="Arial"/>
          <w:b/>
        </w:rPr>
        <w:t>Mission</w:t>
      </w:r>
    </w:p>
    <w:p w14:paraId="3A4D7075" w14:textId="77777777" w:rsidR="00E37904" w:rsidRPr="007848F9" w:rsidRDefault="00E37904" w:rsidP="00D46EDD">
      <w:pPr>
        <w:jc w:val="center"/>
        <w:rPr>
          <w:rFonts w:ascii="Roboto" w:hAnsi="Roboto" w:cs="Arial"/>
          <w:sz w:val="16"/>
          <w:szCs w:val="16"/>
        </w:rPr>
      </w:pPr>
    </w:p>
    <w:p w14:paraId="7B23C084" w14:textId="7B0F063B" w:rsidR="00E37904" w:rsidRPr="007848F9" w:rsidRDefault="00E37904" w:rsidP="00E37904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The goal of the </w:t>
      </w:r>
      <w:r w:rsidR="00082AFB" w:rsidRPr="007848F9">
        <w:rPr>
          <w:rFonts w:ascii="Roboto" w:hAnsi="Roboto" w:cs="Arial"/>
          <w:sz w:val="22"/>
          <w:szCs w:val="22"/>
          <w:u w:val="single"/>
        </w:rPr>
        <w:t>National Ataxia Foundation (</w:t>
      </w:r>
      <w:r w:rsidRPr="007848F9">
        <w:rPr>
          <w:rFonts w:ascii="Roboto" w:hAnsi="Roboto" w:cs="Arial"/>
          <w:sz w:val="22"/>
          <w:szCs w:val="22"/>
          <w:u w:val="single"/>
        </w:rPr>
        <w:t>NAF</w:t>
      </w:r>
      <w:r w:rsidR="00082AFB" w:rsidRPr="007848F9">
        <w:rPr>
          <w:rFonts w:ascii="Roboto" w:hAnsi="Roboto" w:cs="Arial"/>
          <w:sz w:val="22"/>
          <w:szCs w:val="22"/>
          <w:u w:val="single"/>
        </w:rPr>
        <w:t>)</w:t>
      </w:r>
      <w:r w:rsidRPr="007848F9">
        <w:rPr>
          <w:rFonts w:ascii="Roboto" w:hAnsi="Roboto" w:cs="Arial"/>
          <w:sz w:val="22"/>
          <w:szCs w:val="22"/>
          <w:u w:val="single"/>
        </w:rPr>
        <w:t xml:space="preserve"> </w:t>
      </w:r>
      <w:r w:rsidR="000202FD" w:rsidRPr="007848F9">
        <w:rPr>
          <w:rFonts w:ascii="Roboto" w:hAnsi="Roboto" w:cs="Arial"/>
          <w:sz w:val="22"/>
          <w:szCs w:val="22"/>
          <w:u w:val="single"/>
        </w:rPr>
        <w:t xml:space="preserve">Ataxia </w:t>
      </w:r>
      <w:r w:rsidRPr="007848F9">
        <w:rPr>
          <w:rFonts w:ascii="Roboto" w:hAnsi="Roboto" w:cs="Arial"/>
          <w:sz w:val="22"/>
          <w:szCs w:val="22"/>
          <w:u w:val="single"/>
        </w:rPr>
        <w:t>Center</w:t>
      </w:r>
      <w:r w:rsidR="00B0370C" w:rsidRPr="007848F9">
        <w:rPr>
          <w:rFonts w:ascii="Roboto" w:hAnsi="Roboto" w:cs="Arial"/>
          <w:sz w:val="22"/>
          <w:szCs w:val="22"/>
          <w:u w:val="single"/>
        </w:rPr>
        <w:t>s</w:t>
      </w:r>
      <w:r w:rsidRPr="007848F9">
        <w:rPr>
          <w:rFonts w:ascii="Roboto" w:hAnsi="Roboto" w:cs="Arial"/>
          <w:sz w:val="22"/>
          <w:szCs w:val="22"/>
          <w:u w:val="single"/>
        </w:rPr>
        <w:t xml:space="preserve"> of Excellence</w:t>
      </w:r>
      <w:r w:rsidR="0006500B" w:rsidRPr="007848F9">
        <w:rPr>
          <w:rFonts w:ascii="Roboto" w:hAnsi="Roboto" w:cs="Arial"/>
          <w:sz w:val="22"/>
          <w:szCs w:val="22"/>
          <w:u w:val="single"/>
        </w:rPr>
        <w:t xml:space="preserve"> (ACE)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B0370C" w:rsidRPr="007848F9">
        <w:rPr>
          <w:rFonts w:ascii="Roboto" w:hAnsi="Roboto" w:cs="Arial"/>
          <w:sz w:val="22"/>
          <w:szCs w:val="22"/>
        </w:rPr>
        <w:t xml:space="preserve">program </w:t>
      </w:r>
      <w:r w:rsidRPr="007848F9">
        <w:rPr>
          <w:rFonts w:ascii="Roboto" w:hAnsi="Roboto" w:cs="Arial"/>
          <w:sz w:val="22"/>
          <w:szCs w:val="22"/>
        </w:rPr>
        <w:t xml:space="preserve">is to </w:t>
      </w:r>
      <w:r w:rsidR="00E748D7" w:rsidRPr="007848F9">
        <w:rPr>
          <w:rFonts w:ascii="Roboto" w:hAnsi="Roboto" w:cs="Arial"/>
          <w:sz w:val="22"/>
          <w:szCs w:val="22"/>
        </w:rPr>
        <w:t>designate exceptional</w:t>
      </w:r>
      <w:r w:rsidRPr="007848F9">
        <w:rPr>
          <w:rFonts w:ascii="Roboto" w:hAnsi="Roboto" w:cs="Arial"/>
          <w:sz w:val="22"/>
          <w:szCs w:val="22"/>
        </w:rPr>
        <w:t xml:space="preserve"> regional centers providing </w:t>
      </w:r>
      <w:r w:rsidR="00B1699A" w:rsidRPr="007848F9">
        <w:rPr>
          <w:rFonts w:ascii="Roboto" w:hAnsi="Roboto" w:cs="Arial"/>
          <w:sz w:val="22"/>
          <w:szCs w:val="22"/>
        </w:rPr>
        <w:t xml:space="preserve">comprehensive </w:t>
      </w:r>
      <w:r w:rsidRPr="007848F9">
        <w:rPr>
          <w:rFonts w:ascii="Roboto" w:hAnsi="Roboto" w:cs="Arial"/>
          <w:sz w:val="22"/>
          <w:szCs w:val="22"/>
        </w:rPr>
        <w:t>care and servic</w:t>
      </w:r>
      <w:r w:rsidR="00082AFB" w:rsidRPr="007848F9">
        <w:rPr>
          <w:rFonts w:ascii="Roboto" w:hAnsi="Roboto" w:cs="Arial"/>
          <w:sz w:val="22"/>
          <w:szCs w:val="22"/>
        </w:rPr>
        <w:t>es for individuals affected by a</w:t>
      </w:r>
      <w:r w:rsidRPr="007848F9">
        <w:rPr>
          <w:rFonts w:ascii="Roboto" w:hAnsi="Roboto" w:cs="Arial"/>
          <w:sz w:val="22"/>
          <w:szCs w:val="22"/>
        </w:rPr>
        <w:t>taxia and their families. In addition</w:t>
      </w:r>
      <w:r w:rsidR="00082AFB" w:rsidRPr="007848F9">
        <w:rPr>
          <w:rFonts w:ascii="Roboto" w:hAnsi="Roboto" w:cs="Arial"/>
          <w:sz w:val="22"/>
          <w:szCs w:val="22"/>
        </w:rPr>
        <w:t xml:space="preserve"> to </w:t>
      </w:r>
      <w:r w:rsidR="00E748D7" w:rsidRPr="007848F9">
        <w:rPr>
          <w:rFonts w:ascii="Roboto" w:hAnsi="Roboto" w:cs="Arial"/>
          <w:sz w:val="22"/>
          <w:szCs w:val="22"/>
        </w:rPr>
        <w:t xml:space="preserve">providing expert clinical care for </w:t>
      </w:r>
      <w:r w:rsidR="00B26A1C">
        <w:rPr>
          <w:rFonts w:ascii="Roboto" w:hAnsi="Roboto" w:cs="Arial"/>
          <w:sz w:val="22"/>
          <w:szCs w:val="22"/>
        </w:rPr>
        <w:t>a</w:t>
      </w:r>
      <w:r w:rsidR="00E748D7" w:rsidRPr="007848F9">
        <w:rPr>
          <w:rFonts w:ascii="Roboto" w:hAnsi="Roboto" w:cs="Arial"/>
          <w:sz w:val="22"/>
          <w:szCs w:val="22"/>
        </w:rPr>
        <w:t>taxia</w:t>
      </w:r>
      <w:r w:rsidR="00E15BBC" w:rsidRPr="007848F9">
        <w:rPr>
          <w:rFonts w:ascii="Roboto" w:hAnsi="Roboto" w:cs="Arial"/>
          <w:sz w:val="22"/>
          <w:szCs w:val="22"/>
        </w:rPr>
        <w:t xml:space="preserve"> and </w:t>
      </w:r>
      <w:r w:rsidR="00B26A1C">
        <w:rPr>
          <w:rFonts w:ascii="Roboto" w:hAnsi="Roboto" w:cs="Arial"/>
          <w:sz w:val="22"/>
          <w:szCs w:val="22"/>
        </w:rPr>
        <w:t>a</w:t>
      </w:r>
      <w:r w:rsidR="00E15BBC" w:rsidRPr="007848F9">
        <w:rPr>
          <w:rFonts w:ascii="Roboto" w:hAnsi="Roboto" w:cs="Arial"/>
          <w:sz w:val="22"/>
          <w:szCs w:val="22"/>
        </w:rPr>
        <w:t>taxia</w:t>
      </w:r>
      <w:r w:rsidR="00E748D7" w:rsidRPr="007848F9">
        <w:rPr>
          <w:rFonts w:ascii="Roboto" w:hAnsi="Roboto" w:cs="Arial"/>
          <w:sz w:val="22"/>
          <w:szCs w:val="22"/>
        </w:rPr>
        <w:t>-related disorders</w:t>
      </w:r>
      <w:r w:rsidRPr="007848F9">
        <w:rPr>
          <w:rFonts w:ascii="Roboto" w:hAnsi="Roboto" w:cs="Arial"/>
          <w:sz w:val="22"/>
          <w:szCs w:val="22"/>
        </w:rPr>
        <w:t xml:space="preserve">, the Centers </w:t>
      </w:r>
      <w:r w:rsidR="00E748D7" w:rsidRPr="007848F9">
        <w:rPr>
          <w:rFonts w:ascii="Roboto" w:hAnsi="Roboto" w:cs="Arial"/>
          <w:sz w:val="22"/>
          <w:szCs w:val="22"/>
        </w:rPr>
        <w:t xml:space="preserve">should be engaged in clinical research and/or clinical trials, </w:t>
      </w:r>
      <w:r w:rsidRPr="007848F9">
        <w:rPr>
          <w:rFonts w:ascii="Roboto" w:hAnsi="Roboto" w:cs="Arial"/>
          <w:sz w:val="22"/>
          <w:szCs w:val="22"/>
        </w:rPr>
        <w:t>provide professional and lay education</w:t>
      </w:r>
      <w:r w:rsidR="00924D3B" w:rsidRPr="007848F9">
        <w:rPr>
          <w:rFonts w:ascii="Roboto" w:hAnsi="Roboto" w:cs="Arial"/>
          <w:sz w:val="22"/>
          <w:szCs w:val="22"/>
        </w:rPr>
        <w:t xml:space="preserve"> to patients </w:t>
      </w:r>
      <w:r w:rsidR="00082AFB" w:rsidRPr="007848F9">
        <w:rPr>
          <w:rFonts w:ascii="Roboto" w:hAnsi="Roboto" w:cs="Arial"/>
          <w:sz w:val="22"/>
          <w:szCs w:val="22"/>
        </w:rPr>
        <w:t>and their families</w:t>
      </w:r>
      <w:r w:rsidRPr="007848F9">
        <w:rPr>
          <w:rFonts w:ascii="Roboto" w:hAnsi="Roboto" w:cs="Arial"/>
          <w:sz w:val="22"/>
          <w:szCs w:val="22"/>
        </w:rPr>
        <w:t xml:space="preserve"> in the ar</w:t>
      </w:r>
      <w:r w:rsidR="00082AFB" w:rsidRPr="007848F9">
        <w:rPr>
          <w:rFonts w:ascii="Roboto" w:hAnsi="Roboto" w:cs="Arial"/>
          <w:sz w:val="22"/>
          <w:szCs w:val="22"/>
        </w:rPr>
        <w:t xml:space="preserve">eas they serve, </w:t>
      </w:r>
      <w:r w:rsidR="00E748D7" w:rsidRPr="007848F9">
        <w:rPr>
          <w:rFonts w:ascii="Roboto" w:hAnsi="Roboto" w:cs="Arial"/>
          <w:sz w:val="22"/>
          <w:szCs w:val="22"/>
        </w:rPr>
        <w:t>and work</w:t>
      </w:r>
      <w:r w:rsidRPr="007848F9">
        <w:rPr>
          <w:rFonts w:ascii="Roboto" w:hAnsi="Roboto" w:cs="Arial"/>
          <w:sz w:val="22"/>
          <w:szCs w:val="22"/>
        </w:rPr>
        <w:t xml:space="preserve"> with NAF locally and nationally in its efforts to continually improve the lives of those aff</w:t>
      </w:r>
      <w:r w:rsidR="00082AFB" w:rsidRPr="007848F9">
        <w:rPr>
          <w:rFonts w:ascii="Roboto" w:hAnsi="Roboto" w:cs="Arial"/>
          <w:sz w:val="22"/>
          <w:szCs w:val="22"/>
        </w:rPr>
        <w:t xml:space="preserve">ected by </w:t>
      </w:r>
      <w:r w:rsidR="00B26A1C">
        <w:rPr>
          <w:rFonts w:ascii="Roboto" w:hAnsi="Roboto" w:cs="Arial"/>
          <w:sz w:val="22"/>
          <w:szCs w:val="22"/>
        </w:rPr>
        <w:t>a</w:t>
      </w:r>
      <w:r w:rsidRPr="007848F9">
        <w:rPr>
          <w:rFonts w:ascii="Roboto" w:hAnsi="Roboto" w:cs="Arial"/>
          <w:sz w:val="22"/>
          <w:szCs w:val="22"/>
        </w:rPr>
        <w:t>taxia.</w:t>
      </w:r>
    </w:p>
    <w:p w14:paraId="4250C905" w14:textId="77777777" w:rsidR="00CA5390" w:rsidRPr="007848F9" w:rsidRDefault="00CA5390" w:rsidP="005165BC">
      <w:pPr>
        <w:rPr>
          <w:rFonts w:ascii="Roboto" w:hAnsi="Roboto" w:cs="Arial"/>
          <w:b/>
          <w:bCs/>
          <w:sz w:val="20"/>
          <w:szCs w:val="20"/>
        </w:rPr>
      </w:pPr>
    </w:p>
    <w:p w14:paraId="259D7E91" w14:textId="5B5FF0F3" w:rsidR="00E37904" w:rsidRPr="007848F9" w:rsidRDefault="00665398" w:rsidP="00E37904">
      <w:pPr>
        <w:jc w:val="center"/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b/>
          <w:bCs/>
        </w:rPr>
        <w:t xml:space="preserve">Designation </w:t>
      </w:r>
      <w:r w:rsidR="0064148E" w:rsidRPr="007848F9">
        <w:rPr>
          <w:rFonts w:ascii="Roboto" w:hAnsi="Roboto" w:cs="Arial"/>
          <w:b/>
          <w:bCs/>
        </w:rPr>
        <w:t>Criteria</w:t>
      </w:r>
    </w:p>
    <w:p w14:paraId="260D48D5" w14:textId="4EBBDBAC" w:rsidR="00E37904" w:rsidRPr="007848F9" w:rsidRDefault="007848F9" w:rsidP="007848F9">
      <w:pPr>
        <w:tabs>
          <w:tab w:val="left" w:pos="3840"/>
        </w:tabs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6"/>
          <w:szCs w:val="16"/>
        </w:rPr>
        <w:tab/>
      </w:r>
    </w:p>
    <w:p w14:paraId="104F046A" w14:textId="1FDA88BB" w:rsidR="00C3585B" w:rsidRPr="007848F9" w:rsidRDefault="00C3585B" w:rsidP="00D46EDD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Comprehensive Clinical Care </w:t>
      </w:r>
    </w:p>
    <w:p w14:paraId="4FFCD0CA" w14:textId="77777777" w:rsidR="00595745" w:rsidRPr="007848F9" w:rsidRDefault="00595745" w:rsidP="00D46EDD">
      <w:pPr>
        <w:rPr>
          <w:rFonts w:ascii="Roboto" w:hAnsi="Roboto" w:cs="Arial"/>
          <w:b/>
          <w:bCs/>
          <w:sz w:val="16"/>
          <w:szCs w:val="16"/>
        </w:rPr>
      </w:pPr>
    </w:p>
    <w:p w14:paraId="07FE7854" w14:textId="77777777" w:rsidR="005C0943" w:rsidRPr="005C0943" w:rsidRDefault="0064148E" w:rsidP="00627257">
      <w:pPr>
        <w:numPr>
          <w:ilvl w:val="0"/>
          <w:numId w:val="6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 xml:space="preserve">Must have a coordinated </w:t>
      </w:r>
      <w:r w:rsidR="00C3585B" w:rsidRPr="005C0943">
        <w:rPr>
          <w:rFonts w:ascii="Roboto" w:hAnsi="Roboto" w:cs="Arial"/>
          <w:sz w:val="22"/>
          <w:szCs w:val="22"/>
        </w:rPr>
        <w:t xml:space="preserve">ataxia clinical care </w:t>
      </w:r>
      <w:r w:rsidRPr="005C0943">
        <w:rPr>
          <w:rFonts w:ascii="Roboto" w:hAnsi="Roboto" w:cs="Arial"/>
          <w:sz w:val="22"/>
          <w:szCs w:val="22"/>
        </w:rPr>
        <w:t>team to p</w:t>
      </w:r>
      <w:r w:rsidR="00E37904" w:rsidRPr="005C0943">
        <w:rPr>
          <w:rFonts w:ascii="Roboto" w:hAnsi="Roboto" w:cs="Arial"/>
          <w:sz w:val="22"/>
          <w:szCs w:val="22"/>
        </w:rPr>
        <w:t xml:space="preserve">rovide comprehensive multidisciplinary </w:t>
      </w:r>
      <w:r w:rsidR="00B26A1C" w:rsidRPr="005C0943">
        <w:rPr>
          <w:rFonts w:ascii="Roboto" w:hAnsi="Roboto" w:cs="Arial"/>
          <w:sz w:val="22"/>
          <w:szCs w:val="22"/>
        </w:rPr>
        <w:t>a</w:t>
      </w:r>
      <w:r w:rsidR="00665398" w:rsidRPr="005C0943">
        <w:rPr>
          <w:rFonts w:ascii="Roboto" w:hAnsi="Roboto" w:cs="Arial"/>
          <w:sz w:val="22"/>
          <w:szCs w:val="22"/>
        </w:rPr>
        <w:t xml:space="preserve">taxia </w:t>
      </w:r>
      <w:r w:rsidR="001259BB" w:rsidRPr="005C0943">
        <w:rPr>
          <w:rFonts w:ascii="Roboto" w:hAnsi="Roboto" w:cs="Arial"/>
          <w:sz w:val="22"/>
          <w:szCs w:val="22"/>
        </w:rPr>
        <w:t>care</w:t>
      </w:r>
      <w:r w:rsidR="0006500B" w:rsidRPr="005C0943">
        <w:rPr>
          <w:rFonts w:ascii="Roboto" w:hAnsi="Roboto" w:cs="Arial"/>
          <w:sz w:val="22"/>
          <w:szCs w:val="22"/>
        </w:rPr>
        <w:t xml:space="preserve"> that includes</w:t>
      </w:r>
      <w:r w:rsidR="005C0943" w:rsidRPr="005C0943">
        <w:rPr>
          <w:rFonts w:ascii="Roboto" w:hAnsi="Roboto" w:cs="Arial"/>
          <w:sz w:val="22"/>
          <w:szCs w:val="22"/>
        </w:rPr>
        <w:t>:</w:t>
      </w:r>
    </w:p>
    <w:p w14:paraId="3DBD262C" w14:textId="77777777" w:rsidR="005C0943" w:rsidRDefault="007A1837" w:rsidP="005C0943">
      <w:pPr>
        <w:numPr>
          <w:ilvl w:val="1"/>
          <w:numId w:val="6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 xml:space="preserve"> </w:t>
      </w:r>
      <w:r w:rsidR="0074045B" w:rsidRPr="005C0943">
        <w:rPr>
          <w:rFonts w:ascii="Roboto" w:hAnsi="Roboto" w:cs="Arial"/>
          <w:sz w:val="22"/>
          <w:szCs w:val="22"/>
          <w:u w:val="single"/>
        </w:rPr>
        <w:t xml:space="preserve">at least </w:t>
      </w:r>
      <w:r w:rsidRPr="005C0943">
        <w:rPr>
          <w:rFonts w:ascii="Roboto" w:hAnsi="Roboto" w:cs="Arial"/>
          <w:sz w:val="22"/>
          <w:szCs w:val="22"/>
          <w:u w:val="single"/>
        </w:rPr>
        <w:t>t</w:t>
      </w:r>
      <w:r w:rsidR="00A63EA4" w:rsidRPr="005C0943">
        <w:rPr>
          <w:rFonts w:ascii="Roboto" w:hAnsi="Roboto" w:cs="Arial"/>
          <w:sz w:val="22"/>
          <w:szCs w:val="22"/>
          <w:u w:val="single"/>
        </w:rPr>
        <w:t>wo</w:t>
      </w:r>
      <w:r w:rsidR="00C3585B" w:rsidRPr="005C0943">
        <w:rPr>
          <w:rFonts w:ascii="Roboto" w:hAnsi="Roboto" w:cs="Arial"/>
          <w:b/>
          <w:bCs/>
          <w:sz w:val="22"/>
          <w:szCs w:val="22"/>
        </w:rPr>
        <w:t xml:space="preserve"> </w:t>
      </w:r>
      <w:r w:rsidR="0064148E" w:rsidRPr="005C0943">
        <w:rPr>
          <w:rFonts w:ascii="Roboto" w:hAnsi="Roboto" w:cs="Arial"/>
          <w:sz w:val="22"/>
          <w:szCs w:val="22"/>
        </w:rPr>
        <w:t>neurolog</w:t>
      </w:r>
      <w:r w:rsidR="00C3585B" w:rsidRPr="005C0943">
        <w:rPr>
          <w:rFonts w:ascii="Roboto" w:hAnsi="Roboto" w:cs="Arial"/>
          <w:sz w:val="22"/>
          <w:szCs w:val="22"/>
        </w:rPr>
        <w:t>ists</w:t>
      </w:r>
      <w:r w:rsidR="0064148E" w:rsidRPr="005C0943">
        <w:rPr>
          <w:rFonts w:ascii="Roboto" w:hAnsi="Roboto" w:cs="Arial"/>
          <w:sz w:val="22"/>
          <w:szCs w:val="22"/>
        </w:rPr>
        <w:t xml:space="preserve"> with specialized training/experience in </w:t>
      </w:r>
      <w:r w:rsidR="00B26A1C" w:rsidRPr="005C0943">
        <w:rPr>
          <w:rFonts w:ascii="Roboto" w:hAnsi="Roboto" w:cs="Arial"/>
          <w:sz w:val="22"/>
          <w:szCs w:val="22"/>
        </w:rPr>
        <w:t>a</w:t>
      </w:r>
      <w:r w:rsidR="0064148E" w:rsidRPr="005C0943">
        <w:rPr>
          <w:rFonts w:ascii="Roboto" w:hAnsi="Roboto" w:cs="Arial"/>
          <w:sz w:val="22"/>
          <w:szCs w:val="22"/>
        </w:rPr>
        <w:t>taxia</w:t>
      </w:r>
      <w:r w:rsidR="00A9516D" w:rsidRPr="005C0943">
        <w:rPr>
          <w:rFonts w:ascii="Roboto" w:hAnsi="Roboto" w:cs="Arial"/>
          <w:sz w:val="22"/>
          <w:szCs w:val="22"/>
        </w:rPr>
        <w:t>/movement disorder</w:t>
      </w:r>
    </w:p>
    <w:p w14:paraId="3057BE1A" w14:textId="69DF7CA1" w:rsidR="005C0943" w:rsidRDefault="00895526" w:rsidP="005C0943">
      <w:pPr>
        <w:ind w:left="1080"/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b/>
          <w:bCs/>
          <w:sz w:val="22"/>
          <w:szCs w:val="22"/>
          <w:highlight w:val="yellow"/>
        </w:rPr>
        <w:t>OR</w:t>
      </w:r>
      <w:r w:rsidRPr="005C0943">
        <w:rPr>
          <w:rFonts w:ascii="Roboto" w:hAnsi="Roboto" w:cs="Arial"/>
          <w:sz w:val="22"/>
          <w:szCs w:val="22"/>
        </w:rPr>
        <w:t xml:space="preserve"> </w:t>
      </w:r>
    </w:p>
    <w:p w14:paraId="1CF8C5E1" w14:textId="76214F28" w:rsidR="003552FE" w:rsidRPr="005C0943" w:rsidRDefault="00ED5E8E" w:rsidP="005C0943">
      <w:pPr>
        <w:numPr>
          <w:ilvl w:val="1"/>
          <w:numId w:val="6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 xml:space="preserve">at least .5 </w:t>
      </w:r>
      <w:r w:rsidR="00895526" w:rsidRPr="005C0943">
        <w:rPr>
          <w:rFonts w:ascii="Roboto" w:hAnsi="Roboto" w:cs="Arial"/>
          <w:sz w:val="22"/>
          <w:szCs w:val="22"/>
        </w:rPr>
        <w:t xml:space="preserve">FTE </w:t>
      </w:r>
      <w:r w:rsidR="00657C8D">
        <w:rPr>
          <w:rFonts w:ascii="Roboto" w:hAnsi="Roboto" w:cs="Arial"/>
          <w:sz w:val="22"/>
          <w:szCs w:val="22"/>
        </w:rPr>
        <w:t xml:space="preserve">combined </w:t>
      </w:r>
      <w:r w:rsidR="00771AB5" w:rsidRPr="005C0943">
        <w:rPr>
          <w:rFonts w:ascii="Roboto" w:hAnsi="Roboto" w:cs="Arial"/>
          <w:sz w:val="22"/>
          <w:szCs w:val="22"/>
        </w:rPr>
        <w:t>dedicated</w:t>
      </w:r>
      <w:r w:rsidR="008A3C5C">
        <w:rPr>
          <w:rFonts w:ascii="Roboto" w:hAnsi="Roboto" w:cs="Arial"/>
          <w:sz w:val="22"/>
          <w:szCs w:val="22"/>
        </w:rPr>
        <w:t xml:space="preserve"> clinical</w:t>
      </w:r>
      <w:r w:rsidR="00771AB5" w:rsidRPr="005C0943">
        <w:rPr>
          <w:rFonts w:ascii="Roboto" w:hAnsi="Roboto" w:cs="Arial"/>
          <w:sz w:val="22"/>
          <w:szCs w:val="22"/>
        </w:rPr>
        <w:t xml:space="preserve"> time to ataxia </w:t>
      </w:r>
      <w:r w:rsidR="00657C8D">
        <w:rPr>
          <w:rFonts w:ascii="Roboto" w:hAnsi="Roboto" w:cs="Arial"/>
          <w:sz w:val="22"/>
          <w:szCs w:val="22"/>
        </w:rPr>
        <w:t>between neurologist and Advanced Practice Practitioners</w:t>
      </w:r>
    </w:p>
    <w:p w14:paraId="38516FE2" w14:textId="2A9A50CF" w:rsidR="00336C40" w:rsidRPr="005C0943" w:rsidRDefault="009314F0" w:rsidP="009314F0">
      <w:pPr>
        <w:numPr>
          <w:ilvl w:val="0"/>
          <w:numId w:val="6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>Offer Referral Services</w:t>
      </w:r>
      <w:r w:rsidR="00336C40" w:rsidRPr="005C0943">
        <w:rPr>
          <w:rFonts w:ascii="Roboto" w:hAnsi="Roboto" w:cs="Arial"/>
          <w:sz w:val="22"/>
          <w:szCs w:val="22"/>
        </w:rPr>
        <w:t xml:space="preserve">, </w:t>
      </w:r>
      <w:r w:rsidR="00E254F7" w:rsidRPr="005C0943">
        <w:rPr>
          <w:rFonts w:ascii="Roboto" w:hAnsi="Roboto" w:cs="Arial"/>
          <w:sz w:val="22"/>
          <w:szCs w:val="22"/>
        </w:rPr>
        <w:t>such as</w:t>
      </w:r>
      <w:r w:rsidR="005B2F4E" w:rsidRPr="005C0943">
        <w:rPr>
          <w:rFonts w:ascii="Roboto" w:hAnsi="Roboto" w:cs="Arial"/>
          <w:sz w:val="22"/>
          <w:szCs w:val="22"/>
        </w:rPr>
        <w:t>,</w:t>
      </w:r>
      <w:r w:rsidR="00E254F7" w:rsidRPr="005C0943">
        <w:rPr>
          <w:rFonts w:ascii="Roboto" w:hAnsi="Roboto" w:cs="Arial"/>
          <w:sz w:val="22"/>
          <w:szCs w:val="22"/>
        </w:rPr>
        <w:t xml:space="preserve"> </w:t>
      </w:r>
      <w:r w:rsidR="00336C40" w:rsidRPr="005C0943">
        <w:rPr>
          <w:rFonts w:ascii="Roboto" w:hAnsi="Roboto" w:cs="Arial"/>
          <w:sz w:val="22"/>
          <w:szCs w:val="22"/>
        </w:rPr>
        <w:t>but not limited to:</w:t>
      </w:r>
    </w:p>
    <w:p w14:paraId="7A109A20" w14:textId="6E2188A1" w:rsidR="003552FE" w:rsidRPr="005C0943" w:rsidRDefault="000B49A2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bookmarkStart w:id="0" w:name="_Hlk104986622"/>
      <w:r w:rsidRPr="005C0943">
        <w:rPr>
          <w:rFonts w:ascii="Roboto" w:hAnsi="Roboto" w:cs="Arial"/>
          <w:sz w:val="22"/>
          <w:szCs w:val="22"/>
        </w:rPr>
        <w:t>Genetic Counseling and Testing</w:t>
      </w:r>
    </w:p>
    <w:p w14:paraId="457199A8" w14:textId="77777777" w:rsidR="00307918" w:rsidRPr="005C0943" w:rsidRDefault="00307918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>Urology</w:t>
      </w:r>
    </w:p>
    <w:p w14:paraId="2A709373" w14:textId="476B663B" w:rsidR="000B49A2" w:rsidRPr="005C0943" w:rsidRDefault="000B49A2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5C0943">
        <w:rPr>
          <w:rFonts w:ascii="Roboto" w:hAnsi="Roboto" w:cs="Arial"/>
          <w:sz w:val="22"/>
          <w:szCs w:val="22"/>
        </w:rPr>
        <w:t>Cardiology</w:t>
      </w:r>
    </w:p>
    <w:p w14:paraId="5A737CCB" w14:textId="6C944BC7" w:rsidR="00307918" w:rsidRPr="007848F9" w:rsidRDefault="00605433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Ophthalmology</w:t>
      </w:r>
    </w:p>
    <w:p w14:paraId="0389CBDA" w14:textId="293C9969" w:rsidR="00595745" w:rsidRPr="007848F9" w:rsidRDefault="00595745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Psychiatry/Psychology</w:t>
      </w:r>
    </w:p>
    <w:p w14:paraId="1E55251D" w14:textId="19EC975D" w:rsidR="00176343" w:rsidRPr="007848F9" w:rsidRDefault="00176343" w:rsidP="00605433">
      <w:pPr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Family Planning &amp; Reproductive Health</w:t>
      </w:r>
    </w:p>
    <w:p w14:paraId="22F6858F" w14:textId="1BEF12AE" w:rsidR="000B49A2" w:rsidRPr="007848F9" w:rsidRDefault="00307918" w:rsidP="00605433">
      <w:pPr>
        <w:pStyle w:val="ListParagraph"/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Trained Rehabilitation Specialists (</w:t>
      </w:r>
      <w:r w:rsidR="00B423D6" w:rsidRPr="007848F9">
        <w:rPr>
          <w:rFonts w:ascii="Roboto" w:hAnsi="Roboto" w:cs="Arial"/>
          <w:sz w:val="22"/>
          <w:szCs w:val="22"/>
        </w:rPr>
        <w:t>e.</w:t>
      </w:r>
      <w:r w:rsidR="0015584E" w:rsidRPr="007848F9">
        <w:rPr>
          <w:rFonts w:ascii="Roboto" w:hAnsi="Roboto" w:cs="Arial"/>
          <w:sz w:val="22"/>
          <w:szCs w:val="22"/>
        </w:rPr>
        <w:t>g.,</w:t>
      </w:r>
      <w:r w:rsidR="00B423D6" w:rsidRPr="007848F9">
        <w:rPr>
          <w:rFonts w:ascii="Roboto" w:hAnsi="Roboto" w:cs="Arial"/>
          <w:sz w:val="22"/>
          <w:szCs w:val="22"/>
        </w:rPr>
        <w:t xml:space="preserve"> </w:t>
      </w:r>
      <w:r w:rsidRPr="007848F9">
        <w:rPr>
          <w:rFonts w:ascii="Roboto" w:hAnsi="Roboto" w:cs="Arial"/>
          <w:sz w:val="22"/>
          <w:szCs w:val="22"/>
        </w:rPr>
        <w:t>Physical and Occupation</w:t>
      </w:r>
      <w:r w:rsidR="0015584E" w:rsidRPr="007848F9">
        <w:rPr>
          <w:rFonts w:ascii="Roboto" w:hAnsi="Roboto" w:cs="Arial"/>
          <w:sz w:val="22"/>
          <w:szCs w:val="22"/>
        </w:rPr>
        <w:t>al</w:t>
      </w:r>
      <w:r w:rsidRPr="007848F9">
        <w:rPr>
          <w:rFonts w:ascii="Roboto" w:hAnsi="Roboto" w:cs="Arial"/>
          <w:sz w:val="22"/>
          <w:szCs w:val="22"/>
        </w:rPr>
        <w:t xml:space="preserve"> Therapy, Speech Language Patholog</w:t>
      </w:r>
      <w:r w:rsidR="0015584E" w:rsidRPr="007848F9">
        <w:rPr>
          <w:rFonts w:ascii="Roboto" w:hAnsi="Roboto" w:cs="Arial"/>
          <w:sz w:val="22"/>
          <w:szCs w:val="22"/>
        </w:rPr>
        <w:t>y</w:t>
      </w:r>
      <w:r w:rsidRPr="007848F9">
        <w:rPr>
          <w:rFonts w:ascii="Roboto" w:hAnsi="Roboto" w:cs="Arial"/>
          <w:sz w:val="22"/>
          <w:szCs w:val="22"/>
        </w:rPr>
        <w:t>)</w:t>
      </w:r>
    </w:p>
    <w:p w14:paraId="2D083C00" w14:textId="3504883D" w:rsidR="00307918" w:rsidRDefault="00307918" w:rsidP="00605433">
      <w:pPr>
        <w:pStyle w:val="ListParagraph"/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Social Services</w:t>
      </w:r>
    </w:p>
    <w:p w14:paraId="394CC9DC" w14:textId="713BF32A" w:rsidR="00C97067" w:rsidRPr="007848F9" w:rsidRDefault="00C97067" w:rsidP="00605433">
      <w:pPr>
        <w:pStyle w:val="ListParagraph"/>
        <w:numPr>
          <w:ilvl w:val="1"/>
          <w:numId w:val="18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Palliative Care</w:t>
      </w:r>
    </w:p>
    <w:bookmarkEnd w:id="0"/>
    <w:p w14:paraId="2866FCFF" w14:textId="230C3AD6" w:rsidR="00C3585B" w:rsidRPr="007848F9" w:rsidRDefault="00C653C1" w:rsidP="00D46EDD">
      <w:pPr>
        <w:numPr>
          <w:ilvl w:val="0"/>
          <w:numId w:val="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Provide clinical care for at least</w:t>
      </w:r>
      <w:r w:rsidR="00F06771" w:rsidRPr="007848F9">
        <w:rPr>
          <w:rFonts w:ascii="Roboto" w:hAnsi="Roboto" w:cs="Arial"/>
          <w:sz w:val="22"/>
          <w:szCs w:val="22"/>
        </w:rPr>
        <w:t xml:space="preserve"> </w:t>
      </w:r>
      <w:r w:rsidR="00C63E59" w:rsidRPr="007848F9">
        <w:rPr>
          <w:rFonts w:ascii="Roboto" w:hAnsi="Roboto" w:cs="Arial"/>
          <w:sz w:val="22"/>
          <w:szCs w:val="22"/>
        </w:rPr>
        <w:t>3</w:t>
      </w:r>
      <w:r w:rsidRPr="007848F9">
        <w:rPr>
          <w:rFonts w:ascii="Roboto" w:hAnsi="Roboto" w:cs="Arial"/>
          <w:sz w:val="22"/>
          <w:szCs w:val="22"/>
        </w:rPr>
        <w:t>0</w:t>
      </w:r>
      <w:r w:rsidR="00F06771" w:rsidRPr="007848F9">
        <w:rPr>
          <w:rFonts w:ascii="Roboto" w:hAnsi="Roboto" w:cs="Arial"/>
          <w:sz w:val="22"/>
          <w:szCs w:val="22"/>
        </w:rPr>
        <w:t xml:space="preserve"> </w:t>
      </w:r>
      <w:r w:rsidR="00B26A1C">
        <w:rPr>
          <w:rFonts w:ascii="Roboto" w:hAnsi="Roboto" w:cs="Arial"/>
          <w:sz w:val="22"/>
          <w:szCs w:val="22"/>
        </w:rPr>
        <w:t>a</w:t>
      </w:r>
      <w:r w:rsidR="00F06771" w:rsidRPr="007848F9">
        <w:rPr>
          <w:rFonts w:ascii="Roboto" w:hAnsi="Roboto" w:cs="Arial"/>
          <w:sz w:val="22"/>
          <w:szCs w:val="22"/>
        </w:rPr>
        <w:t>taxia patients annually</w:t>
      </w:r>
      <w:r w:rsidR="00557938" w:rsidRPr="007848F9">
        <w:rPr>
          <w:rFonts w:ascii="Roboto" w:hAnsi="Roboto" w:cs="Arial"/>
          <w:sz w:val="22"/>
          <w:szCs w:val="22"/>
        </w:rPr>
        <w:t xml:space="preserve"> </w:t>
      </w:r>
      <w:r w:rsidR="00557938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and patients must span a variety of ataxia types.</w:t>
      </w:r>
    </w:p>
    <w:p w14:paraId="05B67452" w14:textId="160705FA" w:rsidR="00E37904" w:rsidRPr="007848F9" w:rsidRDefault="00E37904" w:rsidP="00E37904">
      <w:pPr>
        <w:rPr>
          <w:rFonts w:ascii="Roboto" w:hAnsi="Roboto" w:cs="Arial"/>
          <w:sz w:val="22"/>
          <w:szCs w:val="22"/>
        </w:rPr>
      </w:pPr>
    </w:p>
    <w:p w14:paraId="3D9DE691" w14:textId="4193FC32" w:rsidR="00C3585B" w:rsidRPr="007848F9" w:rsidRDefault="000202FD" w:rsidP="00D46EDD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Professional Training and </w:t>
      </w:r>
      <w:r w:rsidR="00C3585B" w:rsidRPr="007848F9">
        <w:rPr>
          <w:rFonts w:ascii="Roboto" w:hAnsi="Roboto" w:cs="Arial"/>
          <w:b/>
          <w:bCs/>
          <w:sz w:val="22"/>
          <w:szCs w:val="22"/>
        </w:rPr>
        <w:t>Research</w:t>
      </w:r>
    </w:p>
    <w:p w14:paraId="31A4034A" w14:textId="5BE12A8B" w:rsidR="00E37904" w:rsidRPr="007848F9" w:rsidRDefault="00E37904" w:rsidP="00D46EDD">
      <w:pPr>
        <w:rPr>
          <w:rFonts w:ascii="Roboto" w:hAnsi="Roboto" w:cs="Arial"/>
          <w:sz w:val="16"/>
          <w:szCs w:val="16"/>
        </w:rPr>
      </w:pPr>
    </w:p>
    <w:p w14:paraId="2D047A1E" w14:textId="0689C406" w:rsidR="000202FD" w:rsidRPr="007848F9" w:rsidRDefault="000202FD" w:rsidP="00D46EDD">
      <w:pPr>
        <w:numPr>
          <w:ilvl w:val="0"/>
          <w:numId w:val="7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Provide clinical education and training to health care professionals (e.g., </w:t>
      </w:r>
      <w:r w:rsidR="00E15BBC" w:rsidRPr="007848F9">
        <w:rPr>
          <w:rFonts w:ascii="Roboto" w:hAnsi="Roboto" w:cs="Arial"/>
          <w:sz w:val="22"/>
          <w:szCs w:val="22"/>
        </w:rPr>
        <w:t>fellows</w:t>
      </w:r>
      <w:r w:rsidRPr="007848F9">
        <w:rPr>
          <w:rFonts w:ascii="Roboto" w:hAnsi="Roboto" w:cs="Arial"/>
          <w:sz w:val="22"/>
          <w:szCs w:val="22"/>
        </w:rPr>
        <w:t>, nurses, PTs, social workers) through formal rotations and/or fellowships.</w:t>
      </w:r>
    </w:p>
    <w:p w14:paraId="34A17047" w14:textId="63B545C3" w:rsidR="000202FD" w:rsidRPr="007848F9" w:rsidRDefault="009607D5" w:rsidP="00D27DEB">
      <w:pPr>
        <w:numPr>
          <w:ilvl w:val="0"/>
          <w:numId w:val="7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Must have</w:t>
      </w:r>
      <w:r w:rsidR="00273A95" w:rsidRPr="007848F9">
        <w:rPr>
          <w:rFonts w:ascii="Roboto" w:hAnsi="Roboto" w:cs="Arial"/>
          <w:sz w:val="22"/>
          <w:szCs w:val="22"/>
        </w:rPr>
        <w:t xml:space="preserve"> a designated </w:t>
      </w:r>
      <w:r w:rsidR="00982287" w:rsidRPr="007848F9">
        <w:rPr>
          <w:rFonts w:ascii="Roboto" w:hAnsi="Roboto" w:cs="Arial"/>
          <w:sz w:val="22"/>
          <w:szCs w:val="22"/>
        </w:rPr>
        <w:t>research</w:t>
      </w:r>
      <w:r w:rsidR="005F0286" w:rsidRPr="007848F9">
        <w:rPr>
          <w:rFonts w:ascii="Roboto" w:hAnsi="Roboto" w:cs="Arial"/>
          <w:sz w:val="22"/>
          <w:szCs w:val="22"/>
        </w:rPr>
        <w:t xml:space="preserve"> coordinator</w:t>
      </w:r>
      <w:r w:rsidR="00D27DEB" w:rsidRPr="007848F9">
        <w:rPr>
          <w:rFonts w:ascii="Roboto" w:hAnsi="Roboto" w:cs="Arial"/>
          <w:sz w:val="22"/>
          <w:szCs w:val="22"/>
        </w:rPr>
        <w:t xml:space="preserve"> </w:t>
      </w:r>
      <w:r w:rsidR="00434FA1" w:rsidRPr="007848F9">
        <w:rPr>
          <w:rFonts w:ascii="Roboto" w:hAnsi="Roboto" w:cs="Arial"/>
          <w:sz w:val="22"/>
          <w:szCs w:val="22"/>
        </w:rPr>
        <w:t xml:space="preserve">who dedicates some time to </w:t>
      </w:r>
      <w:r w:rsidR="00AD76FF" w:rsidRPr="007848F9">
        <w:rPr>
          <w:rFonts w:ascii="Roboto" w:hAnsi="Roboto" w:cs="Arial"/>
          <w:sz w:val="22"/>
          <w:szCs w:val="22"/>
        </w:rPr>
        <w:t xml:space="preserve">ataxia </w:t>
      </w:r>
      <w:r w:rsidR="00D27DEB" w:rsidRPr="007848F9">
        <w:rPr>
          <w:rFonts w:ascii="Roboto" w:hAnsi="Roboto" w:cs="Arial"/>
          <w:sz w:val="22"/>
          <w:szCs w:val="22"/>
        </w:rPr>
        <w:t xml:space="preserve">and </w:t>
      </w:r>
      <w:r w:rsidRPr="007848F9">
        <w:rPr>
          <w:rFonts w:ascii="Roboto" w:hAnsi="Roboto" w:cs="Arial"/>
          <w:sz w:val="22"/>
          <w:szCs w:val="22"/>
        </w:rPr>
        <w:t>demonstrate active engagement</w:t>
      </w:r>
      <w:r w:rsidR="000202FD" w:rsidRPr="007848F9">
        <w:rPr>
          <w:rFonts w:ascii="Roboto" w:hAnsi="Roboto" w:cs="Arial"/>
          <w:sz w:val="22"/>
          <w:szCs w:val="22"/>
        </w:rPr>
        <w:t xml:space="preserve"> in </w:t>
      </w:r>
      <w:r w:rsidR="00B26A1C">
        <w:rPr>
          <w:rFonts w:ascii="Roboto" w:hAnsi="Roboto" w:cs="Arial"/>
          <w:sz w:val="22"/>
          <w:szCs w:val="22"/>
        </w:rPr>
        <w:t>A</w:t>
      </w:r>
      <w:r w:rsidR="000202FD" w:rsidRPr="007848F9">
        <w:rPr>
          <w:rFonts w:ascii="Roboto" w:hAnsi="Roboto" w:cs="Arial"/>
          <w:sz w:val="22"/>
          <w:szCs w:val="22"/>
        </w:rPr>
        <w:t>taxia clinical trials and/or research studies.</w:t>
      </w:r>
    </w:p>
    <w:p w14:paraId="64C72B3F" w14:textId="6E1775EA" w:rsidR="0064148E" w:rsidRDefault="0064148E" w:rsidP="00270D1D">
      <w:pPr>
        <w:rPr>
          <w:rFonts w:ascii="Roboto" w:hAnsi="Roboto" w:cs="Arial"/>
        </w:rPr>
      </w:pPr>
    </w:p>
    <w:p w14:paraId="4A651E1C" w14:textId="77777777" w:rsidR="0050056C" w:rsidRDefault="0050056C" w:rsidP="00270D1D">
      <w:pPr>
        <w:rPr>
          <w:rFonts w:ascii="Roboto" w:hAnsi="Roboto" w:cs="Arial"/>
        </w:rPr>
      </w:pPr>
    </w:p>
    <w:p w14:paraId="68EAA1C5" w14:textId="77777777" w:rsidR="0050056C" w:rsidRPr="007848F9" w:rsidRDefault="0050056C" w:rsidP="00270D1D">
      <w:pPr>
        <w:rPr>
          <w:rFonts w:ascii="Roboto" w:hAnsi="Roboto" w:cs="Arial"/>
        </w:rPr>
      </w:pPr>
    </w:p>
    <w:p w14:paraId="028848CC" w14:textId="25A01656" w:rsidR="0064148E" w:rsidRPr="007848F9" w:rsidRDefault="000202FD" w:rsidP="00270D1D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lastRenderedPageBreak/>
        <w:t>Community Education and Outreach</w:t>
      </w:r>
    </w:p>
    <w:p w14:paraId="70042AF3" w14:textId="3DF5CA70" w:rsidR="00C16D62" w:rsidRPr="007848F9" w:rsidRDefault="00C16D62" w:rsidP="00270D1D">
      <w:pPr>
        <w:rPr>
          <w:rFonts w:ascii="Roboto" w:hAnsi="Roboto" w:cs="Arial"/>
          <w:b/>
          <w:bCs/>
          <w:sz w:val="16"/>
          <w:szCs w:val="16"/>
        </w:rPr>
      </w:pPr>
    </w:p>
    <w:p w14:paraId="186FAD15" w14:textId="571EC77C" w:rsidR="00EE1539" w:rsidRPr="007848F9" w:rsidRDefault="00EE1539" w:rsidP="00EE1539">
      <w:pPr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Engage in community-based educational </w:t>
      </w:r>
      <w:r w:rsidR="008376BE" w:rsidRPr="007848F9">
        <w:rPr>
          <w:rFonts w:ascii="Roboto" w:hAnsi="Roboto" w:cs="Arial"/>
          <w:sz w:val="22"/>
          <w:szCs w:val="22"/>
        </w:rPr>
        <w:t xml:space="preserve">or outreach </w:t>
      </w:r>
      <w:r w:rsidRPr="007848F9">
        <w:rPr>
          <w:rFonts w:ascii="Roboto" w:hAnsi="Roboto" w:cs="Arial"/>
          <w:sz w:val="22"/>
          <w:szCs w:val="22"/>
        </w:rPr>
        <w:t>events for individuals with ataxia, care partners and families (</w:t>
      </w:r>
      <w:r w:rsidR="00595745" w:rsidRPr="007848F9">
        <w:rPr>
          <w:rFonts w:ascii="Roboto" w:hAnsi="Roboto" w:cs="Arial"/>
          <w:sz w:val="22"/>
          <w:szCs w:val="22"/>
        </w:rPr>
        <w:t>e</w:t>
      </w:r>
      <w:r w:rsidRPr="007848F9">
        <w:rPr>
          <w:rFonts w:ascii="Roboto" w:hAnsi="Roboto" w:cs="Arial"/>
          <w:sz w:val="22"/>
          <w:szCs w:val="22"/>
        </w:rPr>
        <w:t>.</w:t>
      </w:r>
      <w:r w:rsidR="00595745" w:rsidRPr="007848F9">
        <w:rPr>
          <w:rFonts w:ascii="Roboto" w:hAnsi="Roboto" w:cs="Arial"/>
          <w:sz w:val="22"/>
          <w:szCs w:val="22"/>
        </w:rPr>
        <w:t>g</w:t>
      </w:r>
      <w:r w:rsidRPr="007848F9">
        <w:rPr>
          <w:rFonts w:ascii="Roboto" w:hAnsi="Roboto" w:cs="Arial"/>
          <w:sz w:val="22"/>
          <w:szCs w:val="22"/>
        </w:rPr>
        <w:t>.</w:t>
      </w:r>
      <w:r w:rsidR="00595745" w:rsidRPr="007848F9">
        <w:rPr>
          <w:rFonts w:ascii="Roboto" w:hAnsi="Roboto" w:cs="Arial"/>
          <w:sz w:val="22"/>
          <w:szCs w:val="22"/>
        </w:rPr>
        <w:t>,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8376BE" w:rsidRPr="007848F9">
        <w:rPr>
          <w:rFonts w:ascii="Roboto" w:hAnsi="Roboto" w:cs="Arial"/>
          <w:sz w:val="22"/>
          <w:szCs w:val="22"/>
        </w:rPr>
        <w:t>p</w:t>
      </w:r>
      <w:r w:rsidR="00595745" w:rsidRPr="007848F9">
        <w:rPr>
          <w:rFonts w:ascii="Roboto" w:hAnsi="Roboto" w:cs="Arial"/>
          <w:sz w:val="22"/>
          <w:szCs w:val="22"/>
        </w:rPr>
        <w:t xml:space="preserve">articipate in </w:t>
      </w:r>
      <w:r w:rsidR="008376BE" w:rsidRPr="007848F9">
        <w:rPr>
          <w:rFonts w:ascii="Roboto" w:hAnsi="Roboto" w:cs="Arial"/>
          <w:sz w:val="22"/>
          <w:szCs w:val="22"/>
        </w:rPr>
        <w:t>f</w:t>
      </w:r>
      <w:r w:rsidR="00595745" w:rsidRPr="007848F9">
        <w:rPr>
          <w:rFonts w:ascii="Roboto" w:hAnsi="Roboto" w:cs="Arial"/>
          <w:sz w:val="22"/>
          <w:szCs w:val="22"/>
        </w:rPr>
        <w:t>undraisers</w:t>
      </w:r>
      <w:r w:rsidRPr="007848F9">
        <w:rPr>
          <w:rFonts w:ascii="Roboto" w:hAnsi="Roboto" w:cs="Arial"/>
          <w:sz w:val="22"/>
          <w:szCs w:val="22"/>
        </w:rPr>
        <w:t xml:space="preserve">, </w:t>
      </w:r>
      <w:r w:rsidR="008376BE" w:rsidRPr="007848F9">
        <w:rPr>
          <w:rFonts w:ascii="Roboto" w:hAnsi="Roboto" w:cs="Arial"/>
          <w:sz w:val="22"/>
          <w:szCs w:val="22"/>
        </w:rPr>
        <w:t>p</w:t>
      </w:r>
      <w:r w:rsidR="00595745" w:rsidRPr="007848F9">
        <w:rPr>
          <w:rFonts w:ascii="Roboto" w:hAnsi="Roboto" w:cs="Arial"/>
          <w:sz w:val="22"/>
          <w:szCs w:val="22"/>
        </w:rPr>
        <w:t xml:space="preserve">atient </w:t>
      </w:r>
      <w:r w:rsidR="008376BE" w:rsidRPr="007848F9">
        <w:rPr>
          <w:rFonts w:ascii="Roboto" w:hAnsi="Roboto" w:cs="Arial"/>
          <w:sz w:val="22"/>
          <w:szCs w:val="22"/>
        </w:rPr>
        <w:t>me</w:t>
      </w:r>
      <w:r w:rsidR="00595745" w:rsidRPr="007848F9">
        <w:rPr>
          <w:rFonts w:ascii="Roboto" w:hAnsi="Roboto" w:cs="Arial"/>
          <w:sz w:val="22"/>
          <w:szCs w:val="22"/>
        </w:rPr>
        <w:t xml:space="preserve">etings, </w:t>
      </w:r>
      <w:r w:rsidR="008376BE" w:rsidRPr="007848F9">
        <w:rPr>
          <w:rFonts w:ascii="Roboto" w:hAnsi="Roboto" w:cs="Arial"/>
          <w:sz w:val="22"/>
          <w:szCs w:val="22"/>
        </w:rPr>
        <w:t>s</w:t>
      </w:r>
      <w:r w:rsidRPr="007848F9">
        <w:rPr>
          <w:rFonts w:ascii="Roboto" w:hAnsi="Roboto" w:cs="Arial"/>
          <w:sz w:val="22"/>
          <w:szCs w:val="22"/>
        </w:rPr>
        <w:t xml:space="preserve">upport </w:t>
      </w:r>
      <w:r w:rsidR="008376BE" w:rsidRPr="007848F9">
        <w:rPr>
          <w:rFonts w:ascii="Roboto" w:hAnsi="Roboto" w:cs="Arial"/>
          <w:sz w:val="22"/>
          <w:szCs w:val="22"/>
        </w:rPr>
        <w:t>g</w:t>
      </w:r>
      <w:r w:rsidRPr="007848F9">
        <w:rPr>
          <w:rFonts w:ascii="Roboto" w:hAnsi="Roboto" w:cs="Arial"/>
          <w:sz w:val="22"/>
          <w:szCs w:val="22"/>
        </w:rPr>
        <w:t>roups</w:t>
      </w:r>
      <w:r w:rsidR="00C16D62" w:rsidRPr="007848F9">
        <w:rPr>
          <w:rFonts w:ascii="Roboto" w:hAnsi="Roboto" w:cs="Arial"/>
          <w:sz w:val="22"/>
          <w:szCs w:val="22"/>
        </w:rPr>
        <w:t>)</w:t>
      </w:r>
      <w:r w:rsidR="009607D5" w:rsidRPr="007848F9">
        <w:rPr>
          <w:rFonts w:ascii="Roboto" w:hAnsi="Roboto" w:cs="Arial"/>
          <w:sz w:val="22"/>
          <w:szCs w:val="22"/>
        </w:rPr>
        <w:t>.</w:t>
      </w:r>
    </w:p>
    <w:p w14:paraId="17A8A946" w14:textId="0CB6F38F" w:rsidR="002E3589" w:rsidRPr="007848F9" w:rsidRDefault="002E3589" w:rsidP="00EE1539">
      <w:pPr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Promote patient engagement in clinical research studies and clinical trials. </w:t>
      </w:r>
    </w:p>
    <w:p w14:paraId="5D011A2B" w14:textId="77777777" w:rsidR="006A3BAC" w:rsidRDefault="006A3BAC" w:rsidP="00A771A6">
      <w:pPr>
        <w:rPr>
          <w:rFonts w:ascii="Roboto" w:hAnsi="Roboto" w:cs="Arial"/>
          <w:b/>
          <w:bCs/>
        </w:rPr>
      </w:pPr>
    </w:p>
    <w:p w14:paraId="0262AB80" w14:textId="77777777" w:rsidR="00080C2B" w:rsidRPr="007848F9" w:rsidRDefault="00080C2B" w:rsidP="00A771A6">
      <w:pPr>
        <w:rPr>
          <w:rFonts w:ascii="Roboto" w:hAnsi="Roboto" w:cs="Arial"/>
          <w:b/>
          <w:bCs/>
        </w:rPr>
      </w:pPr>
    </w:p>
    <w:p w14:paraId="437925CD" w14:textId="0E271FA9" w:rsidR="0011741F" w:rsidRDefault="00B25D1F" w:rsidP="00A771A6">
      <w:pPr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b/>
          <w:bCs/>
        </w:rPr>
        <w:t>Applicant, p</w:t>
      </w:r>
      <w:r w:rsidR="0011741F" w:rsidRPr="007848F9">
        <w:rPr>
          <w:rFonts w:ascii="Roboto" w:hAnsi="Roboto" w:cs="Arial"/>
          <w:b/>
          <w:bCs/>
        </w:rPr>
        <w:t>lease check off</w:t>
      </w:r>
      <w:r w:rsidR="007577B6" w:rsidRPr="007848F9">
        <w:rPr>
          <w:rFonts w:ascii="Roboto" w:hAnsi="Roboto" w:cs="Arial"/>
          <w:b/>
          <w:bCs/>
        </w:rPr>
        <w:t xml:space="preserve"> appropriate option</w:t>
      </w:r>
      <w:r w:rsidR="0011741F" w:rsidRPr="007848F9">
        <w:rPr>
          <w:rFonts w:ascii="Roboto" w:hAnsi="Roboto" w:cs="Arial"/>
          <w:b/>
          <w:bCs/>
        </w:rPr>
        <w:t>:</w:t>
      </w:r>
    </w:p>
    <w:p w14:paraId="2605FF8B" w14:textId="77777777" w:rsidR="006622E4" w:rsidRPr="007848F9" w:rsidRDefault="006622E4" w:rsidP="00A771A6">
      <w:pPr>
        <w:rPr>
          <w:rFonts w:ascii="Roboto" w:hAnsi="Roboto" w:cs="Arial"/>
          <w:b/>
          <w:bCs/>
        </w:rPr>
      </w:pPr>
    </w:p>
    <w:p w14:paraId="6F8471A9" w14:textId="3A5B2229" w:rsidR="0011741F" w:rsidRDefault="007577B6" w:rsidP="00A771A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</w:rPr>
        <w:t xml:space="preserve">____ </w:t>
      </w: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The application I am submitting meets the designation criteria </w:t>
      </w:r>
      <w:r w:rsidR="006A3BAC">
        <w:rPr>
          <w:rFonts w:ascii="Roboto" w:hAnsi="Roboto" w:cs="Arial"/>
          <w:color w:val="000000"/>
          <w:sz w:val="22"/>
          <w:szCs w:val="22"/>
          <w:shd w:val="clear" w:color="auto" w:fill="FFFFFF"/>
        </w:rPr>
        <w:t>listed above</w:t>
      </w:r>
    </w:p>
    <w:p w14:paraId="71BDBFB5" w14:textId="77777777" w:rsidR="006622E4" w:rsidRPr="007848F9" w:rsidRDefault="006622E4" w:rsidP="00A771A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1CE1AB42" w14:textId="10D11757" w:rsidR="007577B6" w:rsidRDefault="007577B6" w:rsidP="00A771A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___</w:t>
      </w:r>
      <w:proofErr w:type="gramStart"/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_ </w:t>
      </w:r>
      <w:r w:rsid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0C2D99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The</w:t>
      </w:r>
      <w:proofErr w:type="gramEnd"/>
      <w:r w:rsidR="000C2D99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application I am submitting does NOT meet the designation criteria</w:t>
      </w:r>
      <w:r w:rsidR="006A3BAC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listed above</w:t>
      </w:r>
    </w:p>
    <w:p w14:paraId="1E1FBCCD" w14:textId="77777777" w:rsidR="007848F9" w:rsidRDefault="007848F9" w:rsidP="00A771A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3662E47C" w14:textId="77777777" w:rsidR="00925230" w:rsidRDefault="00925230">
      <w:pPr>
        <w:rPr>
          <w:rFonts w:ascii="Roboto" w:hAnsi="Roboto" w:cs="Arial"/>
          <w:b/>
          <w:bCs/>
        </w:rPr>
      </w:pPr>
    </w:p>
    <w:p w14:paraId="13069D73" w14:textId="77777777" w:rsidR="007848F9" w:rsidRPr="007848F9" w:rsidRDefault="007848F9">
      <w:pPr>
        <w:rPr>
          <w:rFonts w:ascii="Roboto" w:hAnsi="Roboto" w:cs="Arial"/>
          <w:b/>
          <w:bCs/>
        </w:rPr>
      </w:pPr>
    </w:p>
    <w:p w14:paraId="15A48239" w14:textId="7904C7D3" w:rsidR="00915503" w:rsidRPr="007848F9" w:rsidRDefault="002120B0" w:rsidP="007848F9">
      <w:pPr>
        <w:jc w:val="center"/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b/>
          <w:bCs/>
        </w:rPr>
        <w:t>Benefits</w:t>
      </w:r>
      <w:r w:rsidR="0030273C" w:rsidRPr="007848F9">
        <w:rPr>
          <w:rFonts w:ascii="Roboto" w:hAnsi="Roboto" w:cs="Arial"/>
          <w:b/>
          <w:bCs/>
        </w:rPr>
        <w:t xml:space="preserve"> </w:t>
      </w:r>
      <w:r w:rsidR="00277A83" w:rsidRPr="007848F9">
        <w:rPr>
          <w:rFonts w:ascii="Roboto" w:hAnsi="Roboto" w:cs="Arial"/>
          <w:b/>
          <w:bCs/>
        </w:rPr>
        <w:t>&amp;</w:t>
      </w:r>
      <w:r w:rsidR="0030273C" w:rsidRPr="007848F9">
        <w:rPr>
          <w:rFonts w:ascii="Roboto" w:hAnsi="Roboto" w:cs="Arial"/>
          <w:b/>
          <w:bCs/>
        </w:rPr>
        <w:t xml:space="preserve"> Requirements</w:t>
      </w:r>
      <w:r w:rsidRPr="007848F9">
        <w:rPr>
          <w:rFonts w:ascii="Roboto" w:hAnsi="Roboto" w:cs="Arial"/>
          <w:b/>
          <w:bCs/>
        </w:rPr>
        <w:t xml:space="preserve"> </w:t>
      </w:r>
      <w:r w:rsidR="00034407" w:rsidRPr="007848F9">
        <w:rPr>
          <w:rFonts w:ascii="Roboto" w:hAnsi="Roboto" w:cs="Arial"/>
          <w:b/>
          <w:bCs/>
        </w:rPr>
        <w:t xml:space="preserve">After </w:t>
      </w:r>
      <w:r w:rsidR="00277A83" w:rsidRPr="007848F9">
        <w:rPr>
          <w:rFonts w:ascii="Roboto" w:hAnsi="Roboto" w:cs="Arial"/>
          <w:b/>
          <w:bCs/>
        </w:rPr>
        <w:t xml:space="preserve">Designation as </w:t>
      </w:r>
      <w:r w:rsidR="007B1B6C" w:rsidRPr="007848F9">
        <w:rPr>
          <w:rFonts w:ascii="Roboto" w:hAnsi="Roboto" w:cs="Arial"/>
          <w:b/>
          <w:bCs/>
        </w:rPr>
        <w:t>NAF</w:t>
      </w:r>
      <w:r w:rsidR="00565AAE" w:rsidRPr="007848F9">
        <w:rPr>
          <w:rFonts w:ascii="Roboto" w:hAnsi="Roboto" w:cs="Arial"/>
          <w:b/>
          <w:bCs/>
        </w:rPr>
        <w:t xml:space="preserve"> Ataxia</w:t>
      </w:r>
      <w:r w:rsidR="007B1B6C" w:rsidRPr="007848F9">
        <w:rPr>
          <w:rFonts w:ascii="Roboto" w:hAnsi="Roboto" w:cs="Arial"/>
          <w:b/>
          <w:bCs/>
        </w:rPr>
        <w:t xml:space="preserve"> Center of Excellence</w:t>
      </w:r>
    </w:p>
    <w:p w14:paraId="2C5A8BBE" w14:textId="7FD30224" w:rsidR="00B23B2A" w:rsidRPr="007848F9" w:rsidRDefault="001C355B" w:rsidP="007848F9">
      <w:pPr>
        <w:jc w:val="center"/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78C3" wp14:editId="5281AB79">
                <wp:simplePos x="0" y="0"/>
                <wp:positionH relativeFrom="column">
                  <wp:posOffset>142875</wp:posOffset>
                </wp:positionH>
                <wp:positionV relativeFrom="paragraph">
                  <wp:posOffset>81915</wp:posOffset>
                </wp:positionV>
                <wp:extent cx="6172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5866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6.45pt" to="497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" strokecolor="#ffc000" strokeweight="1pt">
                <v:stroke joinstyle="miter"/>
              </v:line>
            </w:pict>
          </mc:Fallback>
        </mc:AlternateContent>
      </w:r>
    </w:p>
    <w:p w14:paraId="78E8416C" w14:textId="77777777" w:rsidR="00B23B2A" w:rsidRPr="007848F9" w:rsidRDefault="00B23B2A" w:rsidP="0030273C">
      <w:pPr>
        <w:rPr>
          <w:rFonts w:ascii="Roboto" w:hAnsi="Roboto" w:cs="Arial"/>
          <w:b/>
          <w:bCs/>
          <w:sz w:val="22"/>
          <w:szCs w:val="22"/>
        </w:rPr>
      </w:pPr>
    </w:p>
    <w:p w14:paraId="7E302BC7" w14:textId="28AFBCBC" w:rsidR="007B1B6C" w:rsidRPr="007848F9" w:rsidRDefault="0030273C" w:rsidP="0030273C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Benefits:</w:t>
      </w:r>
    </w:p>
    <w:p w14:paraId="562B6B2E" w14:textId="627B34BB" w:rsidR="004C4BBA" w:rsidRPr="007848F9" w:rsidRDefault="004C4BBA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Given a </w:t>
      </w:r>
      <w:r w:rsidR="00413252" w:rsidRPr="007848F9">
        <w:rPr>
          <w:rFonts w:ascii="Roboto" w:hAnsi="Roboto" w:cs="Arial"/>
          <w:sz w:val="22"/>
          <w:szCs w:val="22"/>
        </w:rPr>
        <w:t>NAF</w:t>
      </w:r>
      <w:r w:rsidR="000E5EE5" w:rsidRPr="007848F9">
        <w:rPr>
          <w:rFonts w:ascii="Roboto" w:hAnsi="Roboto" w:cs="Arial"/>
          <w:sz w:val="22"/>
          <w:szCs w:val="22"/>
        </w:rPr>
        <w:t xml:space="preserve"> ACE</w:t>
      </w:r>
      <w:r w:rsidR="00413252" w:rsidRPr="007848F9">
        <w:rPr>
          <w:rFonts w:ascii="Roboto" w:hAnsi="Roboto" w:cs="Arial"/>
          <w:sz w:val="22"/>
          <w:szCs w:val="22"/>
        </w:rPr>
        <w:t xml:space="preserve"> Branded </w:t>
      </w:r>
      <w:r w:rsidR="0030273C" w:rsidRPr="007848F9">
        <w:rPr>
          <w:rFonts w:ascii="Roboto" w:hAnsi="Roboto" w:cs="Arial"/>
          <w:sz w:val="22"/>
          <w:szCs w:val="22"/>
        </w:rPr>
        <w:t>Plaque</w:t>
      </w:r>
      <w:r w:rsidR="00AF792E" w:rsidRPr="007848F9">
        <w:rPr>
          <w:rFonts w:ascii="Roboto" w:hAnsi="Roboto" w:cs="Arial"/>
          <w:sz w:val="22"/>
          <w:szCs w:val="22"/>
        </w:rPr>
        <w:t xml:space="preserve"> for </w:t>
      </w:r>
      <w:r w:rsidRPr="007848F9">
        <w:rPr>
          <w:rFonts w:ascii="Roboto" w:hAnsi="Roboto" w:cs="Arial"/>
          <w:sz w:val="22"/>
          <w:szCs w:val="22"/>
        </w:rPr>
        <w:t xml:space="preserve">public </w:t>
      </w:r>
      <w:r w:rsidR="00AF792E" w:rsidRPr="007848F9">
        <w:rPr>
          <w:rFonts w:ascii="Roboto" w:hAnsi="Roboto" w:cs="Arial"/>
          <w:sz w:val="22"/>
          <w:szCs w:val="22"/>
        </w:rPr>
        <w:t>display in clinic</w:t>
      </w:r>
      <w:r w:rsidRPr="007848F9">
        <w:rPr>
          <w:rFonts w:ascii="Roboto" w:hAnsi="Roboto" w:cs="Arial"/>
          <w:sz w:val="22"/>
          <w:szCs w:val="22"/>
        </w:rPr>
        <w:t>.</w:t>
      </w:r>
    </w:p>
    <w:p w14:paraId="47C07D09" w14:textId="00327073" w:rsidR="0030273C" w:rsidRPr="007848F9" w:rsidRDefault="004C4BBA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A</w:t>
      </w:r>
      <w:r w:rsidR="005E0EB6" w:rsidRPr="007848F9">
        <w:rPr>
          <w:rFonts w:ascii="Roboto" w:hAnsi="Roboto" w:cs="Arial"/>
          <w:sz w:val="22"/>
          <w:szCs w:val="22"/>
        </w:rPr>
        <w:t>pproval to use designation in institutional</w:t>
      </w:r>
      <w:r w:rsidRPr="007848F9">
        <w:rPr>
          <w:rFonts w:ascii="Roboto" w:hAnsi="Roboto" w:cs="Arial"/>
          <w:sz w:val="22"/>
          <w:szCs w:val="22"/>
        </w:rPr>
        <w:t xml:space="preserve"> or </w:t>
      </w:r>
      <w:r w:rsidR="005E0EB6" w:rsidRPr="007848F9">
        <w:rPr>
          <w:rFonts w:ascii="Roboto" w:hAnsi="Roboto" w:cs="Arial"/>
          <w:sz w:val="22"/>
          <w:szCs w:val="22"/>
        </w:rPr>
        <w:t xml:space="preserve">clinic promotional materials and </w:t>
      </w:r>
      <w:r w:rsidR="00041952" w:rsidRPr="007848F9">
        <w:rPr>
          <w:rFonts w:ascii="Roboto" w:hAnsi="Roboto" w:cs="Arial"/>
          <w:sz w:val="22"/>
          <w:szCs w:val="22"/>
        </w:rPr>
        <w:t>external communications</w:t>
      </w:r>
      <w:r w:rsidRPr="007848F9">
        <w:rPr>
          <w:rFonts w:ascii="Roboto" w:hAnsi="Roboto" w:cs="Arial"/>
          <w:sz w:val="22"/>
          <w:szCs w:val="22"/>
        </w:rPr>
        <w:t xml:space="preserve"> or </w:t>
      </w:r>
      <w:r w:rsidR="005E0EB6" w:rsidRPr="007848F9">
        <w:rPr>
          <w:rFonts w:ascii="Roboto" w:hAnsi="Roboto" w:cs="Arial"/>
          <w:sz w:val="22"/>
          <w:szCs w:val="22"/>
        </w:rPr>
        <w:t xml:space="preserve">applications. </w:t>
      </w:r>
    </w:p>
    <w:p w14:paraId="21FA8583" w14:textId="11D21502" w:rsidR="0030273C" w:rsidRPr="007848F9" w:rsidRDefault="004C4BBA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Recommend</w:t>
      </w:r>
      <w:r w:rsidR="00000211" w:rsidRPr="007848F9">
        <w:rPr>
          <w:rFonts w:ascii="Roboto" w:hAnsi="Roboto" w:cs="Arial"/>
          <w:sz w:val="22"/>
          <w:szCs w:val="22"/>
        </w:rPr>
        <w:t>ed</w:t>
      </w:r>
      <w:r w:rsidRPr="007848F9">
        <w:rPr>
          <w:rFonts w:ascii="Roboto" w:hAnsi="Roboto" w:cs="Arial"/>
          <w:sz w:val="22"/>
          <w:szCs w:val="22"/>
        </w:rPr>
        <w:t xml:space="preserve"> to patients</w:t>
      </w:r>
      <w:r w:rsidR="00AF792E" w:rsidRPr="007848F9">
        <w:rPr>
          <w:rFonts w:ascii="Roboto" w:hAnsi="Roboto" w:cs="Arial"/>
          <w:sz w:val="22"/>
          <w:szCs w:val="22"/>
        </w:rPr>
        <w:t xml:space="preserve"> on NAF website as an Ataxia Center of Excellence</w:t>
      </w:r>
      <w:r w:rsidR="00041952" w:rsidRPr="007848F9">
        <w:rPr>
          <w:rFonts w:ascii="Roboto" w:hAnsi="Roboto" w:cs="Arial"/>
          <w:sz w:val="22"/>
          <w:szCs w:val="22"/>
        </w:rPr>
        <w:t>.</w:t>
      </w:r>
      <w:r w:rsidR="00AF792E" w:rsidRPr="007848F9">
        <w:rPr>
          <w:rFonts w:ascii="Roboto" w:hAnsi="Roboto" w:cs="Arial"/>
          <w:sz w:val="22"/>
          <w:szCs w:val="22"/>
        </w:rPr>
        <w:t xml:space="preserve"> </w:t>
      </w:r>
    </w:p>
    <w:p w14:paraId="6C0C648F" w14:textId="1DF8FF0A" w:rsidR="007C78EE" w:rsidRPr="007848F9" w:rsidRDefault="00645AF0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Listed in</w:t>
      </w:r>
      <w:r w:rsidR="000552FC" w:rsidRPr="007848F9">
        <w:rPr>
          <w:rFonts w:ascii="Roboto" w:hAnsi="Roboto" w:cs="Arial"/>
          <w:sz w:val="22"/>
          <w:szCs w:val="22"/>
        </w:rPr>
        <w:t xml:space="preserve"> </w:t>
      </w:r>
      <w:r w:rsidRPr="007848F9">
        <w:rPr>
          <w:rFonts w:ascii="Roboto" w:hAnsi="Roboto" w:cs="Arial"/>
          <w:sz w:val="22"/>
          <w:szCs w:val="22"/>
        </w:rPr>
        <w:t>NAF</w:t>
      </w:r>
      <w:r w:rsidR="00531B43" w:rsidRPr="007848F9">
        <w:rPr>
          <w:rFonts w:ascii="Roboto" w:hAnsi="Roboto" w:cs="Arial"/>
          <w:sz w:val="22"/>
          <w:szCs w:val="22"/>
        </w:rPr>
        <w:t>-</w:t>
      </w:r>
      <w:r w:rsidR="000552FC" w:rsidRPr="007848F9">
        <w:rPr>
          <w:rFonts w:ascii="Roboto" w:hAnsi="Roboto" w:cs="Arial"/>
          <w:sz w:val="22"/>
          <w:szCs w:val="22"/>
        </w:rPr>
        <w:t>recommended</w:t>
      </w:r>
      <w:r w:rsidR="003E50C1" w:rsidRPr="007848F9">
        <w:rPr>
          <w:rFonts w:ascii="Roboto" w:hAnsi="Roboto" w:cs="Arial"/>
          <w:sz w:val="22"/>
          <w:szCs w:val="22"/>
        </w:rPr>
        <w:t xml:space="preserve"> </w:t>
      </w:r>
      <w:r w:rsidR="000552FC" w:rsidRPr="007848F9">
        <w:rPr>
          <w:rFonts w:ascii="Roboto" w:hAnsi="Roboto" w:cs="Arial"/>
          <w:sz w:val="22"/>
          <w:szCs w:val="22"/>
        </w:rPr>
        <w:t xml:space="preserve">clinical trial </w:t>
      </w:r>
      <w:r w:rsidR="003E50C1" w:rsidRPr="007848F9">
        <w:rPr>
          <w:rFonts w:ascii="Roboto" w:hAnsi="Roboto" w:cs="Arial"/>
          <w:sz w:val="22"/>
          <w:szCs w:val="22"/>
        </w:rPr>
        <w:t>site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531B43" w:rsidRPr="007848F9">
        <w:rPr>
          <w:rFonts w:ascii="Roboto" w:hAnsi="Roboto" w:cs="Arial"/>
          <w:sz w:val="22"/>
          <w:szCs w:val="22"/>
        </w:rPr>
        <w:t>registr</w:t>
      </w:r>
      <w:r w:rsidR="00AF47B2" w:rsidRPr="007848F9">
        <w:rPr>
          <w:rFonts w:ascii="Roboto" w:hAnsi="Roboto" w:cs="Arial"/>
          <w:sz w:val="22"/>
          <w:szCs w:val="22"/>
        </w:rPr>
        <w:t xml:space="preserve">y to be provided to </w:t>
      </w:r>
      <w:r w:rsidR="003A4840" w:rsidRPr="007848F9">
        <w:rPr>
          <w:rFonts w:ascii="Roboto" w:hAnsi="Roboto" w:cs="Arial"/>
          <w:sz w:val="22"/>
          <w:szCs w:val="22"/>
        </w:rPr>
        <w:t>NAF</w:t>
      </w:r>
      <w:r w:rsidR="000552FC" w:rsidRPr="007848F9">
        <w:rPr>
          <w:rFonts w:ascii="Roboto" w:hAnsi="Roboto" w:cs="Arial"/>
          <w:sz w:val="22"/>
          <w:szCs w:val="22"/>
        </w:rPr>
        <w:t xml:space="preserve"> </w:t>
      </w:r>
      <w:r w:rsidR="00AC2BB0" w:rsidRPr="007848F9">
        <w:rPr>
          <w:rFonts w:ascii="Roboto" w:hAnsi="Roboto" w:cs="Arial"/>
          <w:sz w:val="22"/>
          <w:szCs w:val="22"/>
        </w:rPr>
        <w:t xml:space="preserve">industry </w:t>
      </w:r>
      <w:r w:rsidR="003A4840" w:rsidRPr="007848F9">
        <w:rPr>
          <w:rFonts w:ascii="Roboto" w:hAnsi="Roboto" w:cs="Arial"/>
          <w:sz w:val="22"/>
          <w:szCs w:val="22"/>
        </w:rPr>
        <w:t>partne</w:t>
      </w:r>
      <w:r w:rsidRPr="007848F9">
        <w:rPr>
          <w:rFonts w:ascii="Roboto" w:hAnsi="Roboto" w:cs="Arial"/>
          <w:sz w:val="22"/>
          <w:szCs w:val="22"/>
        </w:rPr>
        <w:t>r</w:t>
      </w:r>
      <w:r w:rsidR="003A4840" w:rsidRPr="007848F9">
        <w:rPr>
          <w:rFonts w:ascii="Roboto" w:hAnsi="Roboto" w:cs="Arial"/>
          <w:sz w:val="22"/>
          <w:szCs w:val="22"/>
        </w:rPr>
        <w:t>s</w:t>
      </w:r>
      <w:r w:rsidRPr="007848F9">
        <w:rPr>
          <w:rFonts w:ascii="Roboto" w:hAnsi="Roboto" w:cs="Arial"/>
          <w:sz w:val="22"/>
          <w:szCs w:val="22"/>
        </w:rPr>
        <w:t xml:space="preserve">. </w:t>
      </w:r>
    </w:p>
    <w:p w14:paraId="7D8D5E89" w14:textId="541426B6" w:rsidR="007C78EE" w:rsidRPr="007848F9" w:rsidRDefault="00AF47B2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W</w:t>
      </w:r>
      <w:r w:rsidR="00597ED1" w:rsidRPr="007848F9">
        <w:rPr>
          <w:rFonts w:ascii="Roboto" w:hAnsi="Roboto" w:cs="Arial"/>
          <w:sz w:val="22"/>
          <w:szCs w:val="22"/>
        </w:rPr>
        <w:t xml:space="preserve">ill </w:t>
      </w:r>
      <w:r w:rsidR="003C4700" w:rsidRPr="007848F9">
        <w:rPr>
          <w:rFonts w:ascii="Roboto" w:hAnsi="Roboto" w:cs="Arial"/>
          <w:sz w:val="22"/>
          <w:szCs w:val="22"/>
        </w:rPr>
        <w:t>receive</w:t>
      </w:r>
      <w:r w:rsidR="007C78EE" w:rsidRPr="007848F9">
        <w:rPr>
          <w:rFonts w:ascii="Roboto" w:hAnsi="Roboto" w:cs="Arial"/>
          <w:sz w:val="22"/>
          <w:szCs w:val="22"/>
        </w:rPr>
        <w:t xml:space="preserve"> regular updates on </w:t>
      </w:r>
      <w:r w:rsidR="002160A3" w:rsidRPr="007848F9">
        <w:rPr>
          <w:rFonts w:ascii="Roboto" w:hAnsi="Roboto" w:cs="Arial"/>
          <w:sz w:val="22"/>
          <w:szCs w:val="22"/>
        </w:rPr>
        <w:t xml:space="preserve">new and ongoing </w:t>
      </w:r>
      <w:r w:rsidR="007C78EE" w:rsidRPr="007848F9">
        <w:rPr>
          <w:rFonts w:ascii="Roboto" w:hAnsi="Roboto" w:cs="Arial"/>
          <w:sz w:val="22"/>
          <w:szCs w:val="22"/>
        </w:rPr>
        <w:t>clinical trials, referral</w:t>
      </w:r>
      <w:r w:rsidRPr="007848F9">
        <w:rPr>
          <w:rFonts w:ascii="Roboto" w:hAnsi="Roboto" w:cs="Arial"/>
          <w:sz w:val="22"/>
          <w:szCs w:val="22"/>
        </w:rPr>
        <w:t xml:space="preserve"> programs</w:t>
      </w:r>
      <w:r w:rsidR="007C78EE" w:rsidRPr="007848F9">
        <w:rPr>
          <w:rFonts w:ascii="Roboto" w:hAnsi="Roboto" w:cs="Arial"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 xml:space="preserve">grant opportunities, and pertinent </w:t>
      </w:r>
      <w:r w:rsidR="004C4BBA" w:rsidRPr="007848F9">
        <w:rPr>
          <w:rFonts w:ascii="Roboto" w:hAnsi="Roboto" w:cs="Arial"/>
          <w:sz w:val="22"/>
          <w:szCs w:val="22"/>
        </w:rPr>
        <w:t>updates on</w:t>
      </w:r>
      <w:r w:rsidRPr="007848F9">
        <w:rPr>
          <w:rFonts w:ascii="Roboto" w:hAnsi="Roboto" w:cs="Arial"/>
          <w:sz w:val="22"/>
          <w:szCs w:val="22"/>
        </w:rPr>
        <w:t xml:space="preserve"> ataxia standard of care.</w:t>
      </w:r>
      <w:r w:rsidR="007C78EE" w:rsidRPr="007848F9">
        <w:rPr>
          <w:rFonts w:ascii="Roboto" w:hAnsi="Roboto" w:cs="Arial"/>
          <w:sz w:val="22"/>
          <w:szCs w:val="22"/>
        </w:rPr>
        <w:t xml:space="preserve"> </w:t>
      </w:r>
    </w:p>
    <w:p w14:paraId="25187FC5" w14:textId="4274D23A" w:rsidR="00915503" w:rsidRPr="007848F9" w:rsidRDefault="002528DD" w:rsidP="005A2F36">
      <w:pPr>
        <w:pStyle w:val="ListParagraph"/>
        <w:numPr>
          <w:ilvl w:val="0"/>
          <w:numId w:val="20"/>
        </w:numPr>
        <w:ind w:left="360"/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Become part of a network of ataxia </w:t>
      </w:r>
      <w:r w:rsidR="00AF47B2" w:rsidRPr="007848F9">
        <w:rPr>
          <w:rFonts w:ascii="Roboto" w:hAnsi="Roboto" w:cs="Arial"/>
          <w:sz w:val="22"/>
          <w:szCs w:val="22"/>
        </w:rPr>
        <w:t>clinical experts</w:t>
      </w:r>
      <w:r w:rsidR="00352483" w:rsidRPr="007848F9">
        <w:rPr>
          <w:rFonts w:ascii="Roboto" w:hAnsi="Roboto" w:cs="Arial"/>
          <w:sz w:val="22"/>
          <w:szCs w:val="22"/>
        </w:rPr>
        <w:t xml:space="preserve"> that can provide support, guidance, and </w:t>
      </w:r>
      <w:r w:rsidR="00D10B30" w:rsidRPr="007848F9">
        <w:rPr>
          <w:rFonts w:ascii="Roboto" w:hAnsi="Roboto" w:cs="Arial"/>
          <w:sz w:val="22"/>
          <w:szCs w:val="22"/>
        </w:rPr>
        <w:t xml:space="preserve">new opportunities for </w:t>
      </w:r>
      <w:r w:rsidR="00352483" w:rsidRPr="007848F9">
        <w:rPr>
          <w:rFonts w:ascii="Roboto" w:hAnsi="Roboto" w:cs="Arial"/>
          <w:sz w:val="22"/>
          <w:szCs w:val="22"/>
        </w:rPr>
        <w:t>collaboration</w:t>
      </w:r>
      <w:r w:rsidR="00D10B30" w:rsidRPr="007848F9">
        <w:rPr>
          <w:rFonts w:ascii="Roboto" w:hAnsi="Roboto" w:cs="Arial"/>
          <w:sz w:val="22"/>
          <w:szCs w:val="22"/>
        </w:rPr>
        <w:t xml:space="preserve"> for improved ataxia clinical care and research. </w:t>
      </w:r>
    </w:p>
    <w:p w14:paraId="15164C62" w14:textId="77777777" w:rsidR="00B23B2A" w:rsidRPr="007848F9" w:rsidRDefault="00B23B2A" w:rsidP="005A2F36">
      <w:pPr>
        <w:rPr>
          <w:rFonts w:ascii="Roboto" w:hAnsi="Roboto" w:cs="Arial"/>
          <w:b/>
          <w:bCs/>
          <w:sz w:val="22"/>
          <w:szCs w:val="22"/>
        </w:rPr>
      </w:pPr>
    </w:p>
    <w:p w14:paraId="03DA1FE7" w14:textId="2A4430F1" w:rsidR="00034407" w:rsidRPr="007848F9" w:rsidRDefault="00565AAE" w:rsidP="005A2F36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Requirements</w:t>
      </w:r>
      <w:r w:rsidR="00DE6730" w:rsidRPr="007848F9">
        <w:rPr>
          <w:rFonts w:ascii="Roboto" w:hAnsi="Roboto" w:cs="Arial"/>
          <w:b/>
          <w:bCs/>
          <w:sz w:val="22"/>
          <w:szCs w:val="22"/>
        </w:rPr>
        <w:t>:</w:t>
      </w:r>
    </w:p>
    <w:p w14:paraId="28648A82" w14:textId="77777777" w:rsidR="00D445F9" w:rsidRPr="007848F9" w:rsidRDefault="00D445F9" w:rsidP="00D445F9">
      <w:pPr>
        <w:rPr>
          <w:rFonts w:ascii="Roboto" w:hAnsi="Roboto" w:cs="Arial"/>
          <w:b/>
          <w:bCs/>
          <w:sz w:val="22"/>
          <w:szCs w:val="22"/>
        </w:rPr>
      </w:pPr>
    </w:p>
    <w:p w14:paraId="40187A28" w14:textId="4A31235E" w:rsidR="00034407" w:rsidRPr="007848F9" w:rsidRDefault="00706B7D" w:rsidP="00706B7D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1.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 </w:t>
      </w:r>
      <w:r w:rsidR="00F71A5D" w:rsidRPr="007848F9">
        <w:rPr>
          <w:rFonts w:ascii="Roboto" w:hAnsi="Roboto" w:cs="Arial"/>
          <w:b/>
          <w:bCs/>
          <w:sz w:val="22"/>
          <w:szCs w:val="22"/>
        </w:rPr>
        <w:t>Annual</w:t>
      </w:r>
      <w:r w:rsidR="00F71A5D" w:rsidRPr="007848F9">
        <w:rPr>
          <w:rFonts w:ascii="Roboto" w:hAnsi="Roboto" w:cs="Arial"/>
          <w:sz w:val="22"/>
          <w:szCs w:val="22"/>
        </w:rPr>
        <w:t xml:space="preserve"> </w:t>
      </w:r>
      <w:r w:rsidR="000F0607" w:rsidRPr="007848F9">
        <w:rPr>
          <w:rFonts w:ascii="Roboto" w:hAnsi="Roboto" w:cs="Arial"/>
          <w:b/>
          <w:bCs/>
          <w:sz w:val="22"/>
          <w:szCs w:val="22"/>
        </w:rPr>
        <w:t>Patient Population Report:</w:t>
      </w:r>
      <w:r w:rsidR="006626E4" w:rsidRPr="007848F9">
        <w:rPr>
          <w:rFonts w:ascii="Roboto" w:hAnsi="Roboto" w:cs="Arial"/>
          <w:sz w:val="22"/>
          <w:szCs w:val="22"/>
        </w:rPr>
        <w:t xml:space="preserve"> </w:t>
      </w:r>
      <w:r w:rsidR="0067133A" w:rsidRPr="007848F9">
        <w:rPr>
          <w:rFonts w:ascii="Roboto" w:hAnsi="Roboto" w:cs="Arial"/>
          <w:sz w:val="22"/>
          <w:szCs w:val="22"/>
        </w:rPr>
        <w:t xml:space="preserve">The purpose of this report is to better understand the regional distribution of ataxia patients and to provide guidance for industry partners on site selection for clinical trials. </w:t>
      </w:r>
      <w:r w:rsidR="000F0607" w:rsidRPr="007848F9">
        <w:rPr>
          <w:rFonts w:ascii="Roboto" w:hAnsi="Roboto" w:cs="Arial"/>
          <w:sz w:val="22"/>
          <w:szCs w:val="22"/>
        </w:rPr>
        <w:t xml:space="preserve">This report will </w:t>
      </w:r>
      <w:r w:rsidR="0067133A" w:rsidRPr="007848F9">
        <w:rPr>
          <w:rFonts w:ascii="Roboto" w:hAnsi="Roboto" w:cs="Arial"/>
          <w:sz w:val="22"/>
          <w:szCs w:val="22"/>
        </w:rPr>
        <w:t>require each center to enter</w:t>
      </w:r>
      <w:r w:rsidR="000F0607" w:rsidRPr="007848F9">
        <w:rPr>
          <w:rFonts w:ascii="Roboto" w:hAnsi="Roboto" w:cs="Arial"/>
          <w:sz w:val="22"/>
          <w:szCs w:val="22"/>
        </w:rPr>
        <w:t xml:space="preserve"> the </w:t>
      </w:r>
      <w:r w:rsidR="006050B4" w:rsidRPr="007848F9">
        <w:rPr>
          <w:rFonts w:ascii="Roboto" w:hAnsi="Roboto" w:cs="Arial"/>
          <w:sz w:val="22"/>
          <w:szCs w:val="22"/>
        </w:rPr>
        <w:t xml:space="preserve">number of patients </w:t>
      </w:r>
      <w:r w:rsidR="009E393E" w:rsidRPr="007848F9">
        <w:rPr>
          <w:rFonts w:ascii="Roboto" w:hAnsi="Roboto" w:cs="Arial"/>
          <w:sz w:val="22"/>
          <w:szCs w:val="22"/>
        </w:rPr>
        <w:t xml:space="preserve">with </w:t>
      </w:r>
      <w:r w:rsidR="006626E4" w:rsidRPr="007848F9">
        <w:rPr>
          <w:rFonts w:ascii="Roboto" w:hAnsi="Roboto" w:cs="Arial"/>
          <w:sz w:val="22"/>
          <w:szCs w:val="22"/>
        </w:rPr>
        <w:t xml:space="preserve">specific ataxia disorders that </w:t>
      </w:r>
      <w:r w:rsidR="009E393E" w:rsidRPr="007848F9">
        <w:rPr>
          <w:rFonts w:ascii="Roboto" w:hAnsi="Roboto" w:cs="Arial"/>
          <w:sz w:val="22"/>
          <w:szCs w:val="22"/>
        </w:rPr>
        <w:t xml:space="preserve">were seen </w:t>
      </w:r>
      <w:r w:rsidR="000F0607" w:rsidRPr="007848F9">
        <w:rPr>
          <w:rFonts w:ascii="Roboto" w:hAnsi="Roboto" w:cs="Arial"/>
          <w:sz w:val="22"/>
          <w:szCs w:val="22"/>
        </w:rPr>
        <w:t xml:space="preserve">in the previous </w:t>
      </w:r>
      <w:r w:rsidR="006626E4" w:rsidRPr="007848F9">
        <w:rPr>
          <w:rFonts w:ascii="Roboto" w:hAnsi="Roboto" w:cs="Arial"/>
          <w:sz w:val="22"/>
          <w:szCs w:val="22"/>
        </w:rPr>
        <w:t xml:space="preserve">year. </w:t>
      </w:r>
      <w:r w:rsidR="0067133A" w:rsidRPr="007848F9">
        <w:rPr>
          <w:rFonts w:ascii="Roboto" w:hAnsi="Roboto" w:cs="Arial"/>
          <w:sz w:val="22"/>
          <w:szCs w:val="22"/>
        </w:rPr>
        <w:t>No other clinical or demographic information will be required about patients</w:t>
      </w:r>
      <w:r w:rsidR="00D164D1" w:rsidRPr="007848F9">
        <w:rPr>
          <w:rFonts w:ascii="Roboto" w:hAnsi="Roboto" w:cs="Arial"/>
          <w:sz w:val="22"/>
          <w:szCs w:val="22"/>
        </w:rPr>
        <w:t xml:space="preserve"> </w:t>
      </w:r>
      <w:r w:rsidR="00B73A1F" w:rsidRPr="007848F9">
        <w:rPr>
          <w:rFonts w:ascii="Roboto" w:hAnsi="Roboto" w:cs="Arial"/>
          <w:sz w:val="22"/>
          <w:szCs w:val="22"/>
        </w:rPr>
        <w:t>(e.g. 7 unique SCA1 patient</w:t>
      </w:r>
      <w:r w:rsidR="00A46CAD" w:rsidRPr="007848F9">
        <w:rPr>
          <w:rFonts w:ascii="Roboto" w:hAnsi="Roboto" w:cs="Arial"/>
          <w:sz w:val="22"/>
          <w:szCs w:val="22"/>
        </w:rPr>
        <w:t>s seen in</w:t>
      </w:r>
      <w:r w:rsidR="000B3D57" w:rsidRPr="007848F9">
        <w:rPr>
          <w:rFonts w:ascii="Roboto" w:hAnsi="Roboto" w:cs="Arial"/>
          <w:sz w:val="22"/>
          <w:szCs w:val="22"/>
        </w:rPr>
        <w:t xml:space="preserve"> 2022). </w:t>
      </w:r>
      <w:r w:rsidR="004C4BBA" w:rsidRPr="007848F9">
        <w:rPr>
          <w:rFonts w:ascii="Roboto" w:hAnsi="Roboto" w:cs="Arial"/>
          <w:sz w:val="22"/>
          <w:szCs w:val="22"/>
        </w:rPr>
        <w:t xml:space="preserve">A templated report will be provided to each designated </w:t>
      </w:r>
      <w:proofErr w:type="gramStart"/>
      <w:r w:rsidR="004C4BBA" w:rsidRPr="007848F9">
        <w:rPr>
          <w:rFonts w:ascii="Roboto" w:hAnsi="Roboto" w:cs="Arial"/>
          <w:sz w:val="22"/>
          <w:szCs w:val="22"/>
        </w:rPr>
        <w:t>center</w:t>
      </w:r>
      <w:proofErr w:type="gramEnd"/>
      <w:r w:rsidR="00D164D1" w:rsidRPr="007848F9">
        <w:rPr>
          <w:rFonts w:ascii="Roboto" w:hAnsi="Roboto" w:cs="Arial"/>
          <w:sz w:val="22"/>
          <w:szCs w:val="22"/>
        </w:rPr>
        <w:t xml:space="preserve"> and the first report will be due 13 months after the </w:t>
      </w:r>
      <w:r w:rsidR="004C300C" w:rsidRPr="007848F9">
        <w:rPr>
          <w:rFonts w:ascii="Roboto" w:hAnsi="Roboto" w:cs="Arial"/>
          <w:sz w:val="22"/>
          <w:szCs w:val="22"/>
        </w:rPr>
        <w:t>designation start date</w:t>
      </w:r>
      <w:r w:rsidR="004C4BBA" w:rsidRPr="007848F9">
        <w:rPr>
          <w:rFonts w:ascii="Roboto" w:hAnsi="Roboto" w:cs="Arial"/>
          <w:sz w:val="22"/>
          <w:szCs w:val="22"/>
        </w:rPr>
        <w:t>.</w:t>
      </w:r>
    </w:p>
    <w:p w14:paraId="6640E2F9" w14:textId="77777777" w:rsidR="00D445F9" w:rsidRPr="007848F9" w:rsidRDefault="00D445F9" w:rsidP="00D445F9">
      <w:pPr>
        <w:rPr>
          <w:rFonts w:ascii="Roboto" w:hAnsi="Roboto" w:cs="Arial"/>
          <w:b/>
          <w:bCs/>
          <w:sz w:val="22"/>
          <w:szCs w:val="22"/>
        </w:rPr>
      </w:pPr>
    </w:p>
    <w:p w14:paraId="63399303" w14:textId="75ED157B" w:rsidR="00142911" w:rsidRPr="007848F9" w:rsidRDefault="00D445F9" w:rsidP="00D445F9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2.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 </w:t>
      </w:r>
      <w:r w:rsidR="00F71A5D" w:rsidRPr="007848F9">
        <w:rPr>
          <w:rFonts w:ascii="Roboto" w:hAnsi="Roboto" w:cs="Arial"/>
          <w:b/>
          <w:bCs/>
          <w:sz w:val="22"/>
          <w:szCs w:val="22"/>
        </w:rPr>
        <w:t xml:space="preserve">Annual </w:t>
      </w:r>
      <w:r w:rsidR="00142911" w:rsidRPr="007848F9">
        <w:rPr>
          <w:rFonts w:ascii="Roboto" w:hAnsi="Roboto" w:cs="Arial"/>
          <w:b/>
          <w:bCs/>
          <w:sz w:val="22"/>
          <w:szCs w:val="22"/>
        </w:rPr>
        <w:t>Clinical Study</w:t>
      </w:r>
      <w:r w:rsidR="009D2F10" w:rsidRPr="007848F9">
        <w:rPr>
          <w:rFonts w:ascii="Roboto" w:hAnsi="Roboto" w:cs="Arial"/>
          <w:b/>
          <w:bCs/>
          <w:sz w:val="22"/>
          <w:szCs w:val="22"/>
        </w:rPr>
        <w:t xml:space="preserve"> and Trial</w:t>
      </w:r>
      <w:r w:rsidR="00142911" w:rsidRPr="007848F9">
        <w:rPr>
          <w:rFonts w:ascii="Roboto" w:hAnsi="Roboto" w:cs="Arial"/>
          <w:b/>
          <w:bCs/>
          <w:sz w:val="22"/>
          <w:szCs w:val="22"/>
        </w:rPr>
        <w:t xml:space="preserve"> Report:</w:t>
      </w:r>
      <w:r w:rsidR="009D2F10" w:rsidRPr="007848F9">
        <w:rPr>
          <w:rFonts w:ascii="Roboto" w:hAnsi="Roboto" w:cs="Arial"/>
          <w:b/>
          <w:bCs/>
          <w:sz w:val="22"/>
          <w:szCs w:val="22"/>
        </w:rPr>
        <w:t xml:space="preserve"> </w:t>
      </w:r>
      <w:r w:rsidR="004C300C" w:rsidRPr="007848F9">
        <w:rPr>
          <w:rFonts w:ascii="Roboto" w:hAnsi="Roboto" w:cs="Arial"/>
          <w:sz w:val="22"/>
          <w:szCs w:val="22"/>
        </w:rPr>
        <w:t xml:space="preserve">The purpose of this report is to assist NAF </w:t>
      </w:r>
      <w:r w:rsidR="00E43A4E" w:rsidRPr="007848F9">
        <w:rPr>
          <w:rFonts w:ascii="Roboto" w:hAnsi="Roboto" w:cs="Arial"/>
          <w:sz w:val="22"/>
          <w:szCs w:val="22"/>
        </w:rPr>
        <w:t>in providing</w:t>
      </w:r>
      <w:r w:rsidR="004C300C" w:rsidRPr="007848F9">
        <w:rPr>
          <w:rFonts w:ascii="Roboto" w:hAnsi="Roboto" w:cs="Arial"/>
          <w:sz w:val="22"/>
          <w:szCs w:val="22"/>
        </w:rPr>
        <w:t xml:space="preserve"> guidance and recruitment material for our patient membership seeking participation in clinical research and trials. Centers will provide an a</w:t>
      </w:r>
      <w:r w:rsidR="009D2F10" w:rsidRPr="007848F9">
        <w:rPr>
          <w:rFonts w:ascii="Roboto" w:hAnsi="Roboto" w:cs="Arial"/>
          <w:sz w:val="22"/>
          <w:szCs w:val="22"/>
        </w:rPr>
        <w:t xml:space="preserve">nnual </w:t>
      </w:r>
      <w:r w:rsidR="004C4BBA" w:rsidRPr="007848F9">
        <w:rPr>
          <w:rFonts w:ascii="Roboto" w:hAnsi="Roboto" w:cs="Arial"/>
          <w:sz w:val="22"/>
          <w:szCs w:val="22"/>
        </w:rPr>
        <w:t xml:space="preserve">summary </w:t>
      </w:r>
      <w:r w:rsidR="009D2F10" w:rsidRPr="007848F9">
        <w:rPr>
          <w:rFonts w:ascii="Roboto" w:hAnsi="Roboto" w:cs="Arial"/>
          <w:sz w:val="22"/>
          <w:szCs w:val="22"/>
        </w:rPr>
        <w:t>report of ongoing clinical research and trials at your site.</w:t>
      </w:r>
      <w:r w:rsidR="004C300C" w:rsidRPr="007848F9">
        <w:rPr>
          <w:rFonts w:ascii="Roboto" w:hAnsi="Roboto" w:cs="Arial"/>
          <w:sz w:val="22"/>
          <w:szCs w:val="22"/>
        </w:rPr>
        <w:t xml:space="preserve"> The first report will be due 13 months after the designation start date. </w:t>
      </w:r>
      <w:r w:rsidR="009D2F10" w:rsidRPr="007848F9">
        <w:rPr>
          <w:rFonts w:ascii="Roboto" w:hAnsi="Roboto" w:cs="Arial"/>
          <w:sz w:val="22"/>
          <w:szCs w:val="22"/>
        </w:rPr>
        <w:t xml:space="preserve"> </w:t>
      </w:r>
    </w:p>
    <w:p w14:paraId="2B2DB6AE" w14:textId="0C5314BE" w:rsidR="00D445F9" w:rsidRPr="007848F9" w:rsidRDefault="00D445F9" w:rsidP="00D445F9">
      <w:pPr>
        <w:rPr>
          <w:rFonts w:ascii="Roboto" w:hAnsi="Roboto" w:cs="Arial"/>
          <w:sz w:val="22"/>
          <w:szCs w:val="22"/>
        </w:rPr>
      </w:pPr>
    </w:p>
    <w:p w14:paraId="728C6EB2" w14:textId="6EEC223D" w:rsidR="00B0796D" w:rsidRPr="007848F9" w:rsidRDefault="00D445F9" w:rsidP="00D445F9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lastRenderedPageBreak/>
        <w:t xml:space="preserve">3. </w:t>
      </w:r>
      <w:r w:rsidR="001374B8" w:rsidRPr="007848F9">
        <w:rPr>
          <w:rFonts w:ascii="Roboto" w:hAnsi="Roboto" w:cs="Arial"/>
          <w:sz w:val="22"/>
          <w:szCs w:val="22"/>
        </w:rPr>
        <w:t xml:space="preserve">Participate in </w:t>
      </w:r>
      <w:r w:rsidR="000F0607" w:rsidRPr="007848F9">
        <w:rPr>
          <w:rFonts w:ascii="Roboto" w:hAnsi="Roboto" w:cs="Arial"/>
          <w:sz w:val="22"/>
          <w:szCs w:val="22"/>
        </w:rPr>
        <w:t xml:space="preserve">at least one </w:t>
      </w:r>
      <w:r w:rsidR="001374B8" w:rsidRPr="007848F9">
        <w:rPr>
          <w:rFonts w:ascii="Roboto" w:hAnsi="Roboto" w:cs="Arial"/>
          <w:sz w:val="22"/>
          <w:szCs w:val="22"/>
        </w:rPr>
        <w:t>local or virtual patient support group per year</w:t>
      </w:r>
      <w:r w:rsidR="000F0607" w:rsidRPr="007848F9">
        <w:rPr>
          <w:rFonts w:ascii="Roboto" w:hAnsi="Roboto" w:cs="Arial"/>
          <w:sz w:val="22"/>
          <w:szCs w:val="22"/>
        </w:rPr>
        <w:t>.</w:t>
      </w:r>
    </w:p>
    <w:p w14:paraId="42D9F713" w14:textId="77777777" w:rsidR="00D445F9" w:rsidRPr="007848F9" w:rsidRDefault="00D445F9" w:rsidP="00D445F9">
      <w:pPr>
        <w:rPr>
          <w:rFonts w:ascii="Roboto" w:hAnsi="Roboto" w:cs="Arial"/>
          <w:sz w:val="22"/>
          <w:szCs w:val="22"/>
        </w:rPr>
      </w:pPr>
    </w:p>
    <w:p w14:paraId="322F6F51" w14:textId="27C10E63" w:rsidR="002378FA" w:rsidRDefault="00D445F9" w:rsidP="002378FA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4. </w:t>
      </w:r>
      <w:r w:rsidR="00033166" w:rsidRPr="007848F9">
        <w:rPr>
          <w:rFonts w:ascii="Roboto" w:hAnsi="Roboto" w:cs="Arial"/>
          <w:sz w:val="22"/>
          <w:szCs w:val="22"/>
        </w:rPr>
        <w:t xml:space="preserve">Provide </w:t>
      </w:r>
      <w:r w:rsidR="0059528C" w:rsidRPr="007848F9">
        <w:rPr>
          <w:rFonts w:ascii="Roboto" w:hAnsi="Roboto" w:cs="Arial"/>
          <w:sz w:val="22"/>
          <w:szCs w:val="22"/>
        </w:rPr>
        <w:t>current</w:t>
      </w:r>
      <w:r w:rsidR="002378FA" w:rsidRPr="007848F9">
        <w:rPr>
          <w:rFonts w:ascii="Roboto" w:hAnsi="Roboto" w:cs="Arial"/>
          <w:sz w:val="22"/>
          <w:szCs w:val="22"/>
        </w:rPr>
        <w:t xml:space="preserve"> contact information </w:t>
      </w:r>
      <w:r w:rsidR="000F0607" w:rsidRPr="007848F9">
        <w:rPr>
          <w:rFonts w:ascii="Roboto" w:hAnsi="Roboto" w:cs="Arial"/>
          <w:sz w:val="22"/>
          <w:szCs w:val="22"/>
        </w:rPr>
        <w:t>of</w:t>
      </w:r>
      <w:r w:rsidR="002378FA" w:rsidRPr="007848F9">
        <w:rPr>
          <w:rFonts w:ascii="Roboto" w:hAnsi="Roboto" w:cs="Arial"/>
          <w:sz w:val="22"/>
          <w:szCs w:val="22"/>
        </w:rPr>
        <w:t xml:space="preserve"> </w:t>
      </w:r>
      <w:r w:rsidR="000F0607" w:rsidRPr="007848F9">
        <w:rPr>
          <w:rFonts w:ascii="Roboto" w:hAnsi="Roboto" w:cs="Arial"/>
          <w:sz w:val="22"/>
          <w:szCs w:val="22"/>
        </w:rPr>
        <w:t xml:space="preserve">clinic </w:t>
      </w:r>
      <w:r w:rsidR="002378FA" w:rsidRPr="007848F9">
        <w:rPr>
          <w:rFonts w:ascii="Roboto" w:hAnsi="Roboto" w:cs="Arial"/>
          <w:sz w:val="22"/>
          <w:szCs w:val="22"/>
        </w:rPr>
        <w:t>lead neurologists for periodic NAF communications</w:t>
      </w:r>
      <w:r w:rsidR="000F0607" w:rsidRPr="007848F9">
        <w:rPr>
          <w:rFonts w:ascii="Roboto" w:hAnsi="Roboto" w:cs="Arial"/>
          <w:sz w:val="22"/>
          <w:szCs w:val="22"/>
        </w:rPr>
        <w:t>.</w:t>
      </w:r>
      <w:r w:rsidR="002378FA" w:rsidRPr="007848F9">
        <w:rPr>
          <w:rFonts w:ascii="Roboto" w:hAnsi="Roboto" w:cs="Arial"/>
          <w:sz w:val="22"/>
          <w:szCs w:val="22"/>
        </w:rPr>
        <w:t xml:space="preserve"> </w:t>
      </w:r>
    </w:p>
    <w:p w14:paraId="5C4DD92C" w14:textId="77777777" w:rsidR="00EF05F0" w:rsidRPr="007848F9" w:rsidRDefault="00EF05F0" w:rsidP="002378FA">
      <w:pPr>
        <w:rPr>
          <w:rFonts w:ascii="Roboto" w:hAnsi="Roboto" w:cs="Arial"/>
          <w:sz w:val="22"/>
          <w:szCs w:val="22"/>
        </w:rPr>
      </w:pPr>
    </w:p>
    <w:p w14:paraId="2E942288" w14:textId="77777777" w:rsidR="00791F56" w:rsidRPr="007848F9" w:rsidRDefault="00791F56" w:rsidP="00791F56">
      <w:pPr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b/>
          <w:bCs/>
        </w:rPr>
        <w:t>Applicant, please check off appropriate option:</w:t>
      </w:r>
    </w:p>
    <w:p w14:paraId="7CF77381" w14:textId="77777777" w:rsidR="00815EDB" w:rsidRPr="007848F9" w:rsidRDefault="00815EDB" w:rsidP="00791F56">
      <w:pPr>
        <w:rPr>
          <w:rFonts w:ascii="Roboto" w:hAnsi="Roboto" w:cs="Arial"/>
          <w:b/>
          <w:bCs/>
        </w:rPr>
      </w:pPr>
    </w:p>
    <w:p w14:paraId="0430F761" w14:textId="6176BC20" w:rsidR="007848F9" w:rsidRDefault="00791F5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  <w:sz w:val="22"/>
          <w:szCs w:val="22"/>
        </w:rPr>
        <w:t xml:space="preserve">____ </w:t>
      </w:r>
      <w:r w:rsidR="00815EDB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The applicant recognizes the benefits of ACE Designation and plans to meet the requirements</w:t>
      </w:r>
    </w:p>
    <w:p w14:paraId="768DF897" w14:textId="77777777" w:rsidR="006622E4" w:rsidRDefault="006622E4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3F3C4967" w14:textId="77777777" w:rsidR="007848F9" w:rsidRDefault="00791F56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____ </w:t>
      </w:r>
      <w:r w:rsidR="00815EDB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The applicant does NOT recognize the benefits of ACE Designation and does NOT plan to meet </w:t>
      </w:r>
      <w:r w:rsid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39F2E914" w14:textId="51CCBDC5" w:rsidR="006622E4" w:rsidRDefault="007848F9" w:rsidP="006F1031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        </w:t>
      </w:r>
      <w:r w:rsidR="00815EDB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the requiremen</w:t>
      </w:r>
      <w:r w:rsidR="006622E4">
        <w:rPr>
          <w:rFonts w:ascii="Roboto" w:hAnsi="Roboto" w:cs="Arial"/>
          <w:color w:val="000000"/>
          <w:sz w:val="22"/>
          <w:szCs w:val="22"/>
          <w:shd w:val="clear" w:color="auto" w:fill="FFFFFF"/>
        </w:rPr>
        <w:t>ts</w:t>
      </w:r>
    </w:p>
    <w:p w14:paraId="30805620" w14:textId="2A14B432" w:rsidR="006F1031" w:rsidRDefault="006F1031" w:rsidP="006F1031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2D024B67" w14:textId="77777777" w:rsidR="00792F22" w:rsidRDefault="00792F22" w:rsidP="006F1031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62062B52" w14:textId="564F0504" w:rsidR="00E37904" w:rsidRPr="006F1031" w:rsidRDefault="00E37904" w:rsidP="006F1031">
      <w:pPr>
        <w:jc w:val="center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  <w:b/>
          <w:bCs/>
        </w:rPr>
        <w:t xml:space="preserve">Application </w:t>
      </w:r>
      <w:r w:rsidR="00924D3B" w:rsidRPr="007848F9">
        <w:rPr>
          <w:rFonts w:ascii="Roboto" w:hAnsi="Roboto" w:cs="Arial"/>
          <w:b/>
          <w:bCs/>
        </w:rPr>
        <w:t xml:space="preserve">Process </w:t>
      </w:r>
      <w:r w:rsidRPr="007848F9">
        <w:rPr>
          <w:rFonts w:ascii="Roboto" w:hAnsi="Roboto" w:cs="Arial"/>
          <w:b/>
          <w:bCs/>
        </w:rPr>
        <w:t xml:space="preserve">for </w:t>
      </w:r>
      <w:r w:rsidR="00625404" w:rsidRPr="007848F9">
        <w:rPr>
          <w:rFonts w:ascii="Roboto" w:hAnsi="Roboto" w:cs="Arial"/>
          <w:b/>
          <w:bCs/>
        </w:rPr>
        <w:t xml:space="preserve">NAF </w:t>
      </w:r>
      <w:r w:rsidR="00924D3B" w:rsidRPr="007848F9">
        <w:rPr>
          <w:rFonts w:ascii="Roboto" w:hAnsi="Roboto" w:cs="Arial"/>
          <w:b/>
          <w:bCs/>
        </w:rPr>
        <w:t>Ataxia</w:t>
      </w:r>
      <w:r w:rsidRPr="007848F9">
        <w:rPr>
          <w:rFonts w:ascii="Roboto" w:hAnsi="Roboto" w:cs="Arial"/>
          <w:b/>
          <w:bCs/>
        </w:rPr>
        <w:t xml:space="preserve"> Center</w:t>
      </w:r>
      <w:r w:rsidR="00C00656" w:rsidRPr="007848F9">
        <w:rPr>
          <w:rFonts w:ascii="Roboto" w:hAnsi="Roboto" w:cs="Arial"/>
          <w:b/>
          <w:bCs/>
        </w:rPr>
        <w:t>s</w:t>
      </w:r>
      <w:r w:rsidRPr="007848F9">
        <w:rPr>
          <w:rFonts w:ascii="Roboto" w:hAnsi="Roboto" w:cs="Arial"/>
          <w:b/>
          <w:bCs/>
        </w:rPr>
        <w:t xml:space="preserve"> of Excellence</w:t>
      </w:r>
      <w:r w:rsidR="00625404" w:rsidRPr="007848F9">
        <w:rPr>
          <w:rFonts w:ascii="Roboto" w:hAnsi="Roboto" w:cs="Arial"/>
          <w:b/>
          <w:bCs/>
        </w:rPr>
        <w:t xml:space="preserve"> Designation</w:t>
      </w:r>
    </w:p>
    <w:p w14:paraId="21B8D7E9" w14:textId="24C4FB4F" w:rsidR="00E37904" w:rsidRPr="007848F9" w:rsidRDefault="00BB2B7A" w:rsidP="00E37904">
      <w:pPr>
        <w:jc w:val="center"/>
        <w:rPr>
          <w:rFonts w:ascii="Roboto" w:hAnsi="Roboto" w:cs="Arial"/>
        </w:rPr>
      </w:pPr>
      <w:r w:rsidRPr="007848F9">
        <w:rPr>
          <w:rFonts w:ascii="Roboto" w:hAnsi="Roboto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4A3C" wp14:editId="2C3A797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172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39A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8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" strokecolor="#ffc000" strokeweight="1pt">
                <v:stroke joinstyle="miter"/>
                <w10:wrap anchorx="margin"/>
              </v:line>
            </w:pict>
          </mc:Fallback>
        </mc:AlternateContent>
      </w:r>
    </w:p>
    <w:p w14:paraId="117A86B6" w14:textId="0438C314" w:rsidR="00565AAE" w:rsidRPr="007848F9" w:rsidRDefault="00C16D62" w:rsidP="00565AAE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Ataxia </w:t>
      </w:r>
      <w:r w:rsidR="006E14B2" w:rsidRPr="007848F9">
        <w:rPr>
          <w:rFonts w:ascii="Roboto" w:hAnsi="Roboto" w:cs="Arial"/>
          <w:sz w:val="22"/>
          <w:szCs w:val="22"/>
        </w:rPr>
        <w:t>c</w:t>
      </w:r>
      <w:r w:rsidRPr="007848F9">
        <w:rPr>
          <w:rFonts w:ascii="Roboto" w:hAnsi="Roboto" w:cs="Arial"/>
          <w:sz w:val="22"/>
          <w:szCs w:val="22"/>
        </w:rPr>
        <w:t xml:space="preserve">linical </w:t>
      </w:r>
      <w:r w:rsidR="006E14B2" w:rsidRPr="007848F9">
        <w:rPr>
          <w:rFonts w:ascii="Roboto" w:hAnsi="Roboto" w:cs="Arial"/>
          <w:sz w:val="22"/>
          <w:szCs w:val="22"/>
        </w:rPr>
        <w:t>s</w:t>
      </w:r>
      <w:r w:rsidRPr="007848F9">
        <w:rPr>
          <w:rFonts w:ascii="Roboto" w:hAnsi="Roboto" w:cs="Arial"/>
          <w:sz w:val="22"/>
          <w:szCs w:val="22"/>
        </w:rPr>
        <w:t>ites seeking</w:t>
      </w:r>
      <w:r w:rsidR="00924D3B" w:rsidRPr="007848F9">
        <w:rPr>
          <w:rFonts w:ascii="Roboto" w:hAnsi="Roboto" w:cs="Arial"/>
          <w:sz w:val="22"/>
          <w:szCs w:val="22"/>
        </w:rPr>
        <w:t xml:space="preserve"> </w:t>
      </w:r>
      <w:r w:rsidRPr="007848F9">
        <w:rPr>
          <w:rFonts w:ascii="Roboto" w:hAnsi="Roboto" w:cs="Arial"/>
          <w:sz w:val="22"/>
          <w:szCs w:val="22"/>
        </w:rPr>
        <w:t>a</w:t>
      </w:r>
      <w:r w:rsidR="00FE29CD" w:rsidRPr="007848F9">
        <w:rPr>
          <w:rFonts w:ascii="Roboto" w:hAnsi="Roboto" w:cs="Arial"/>
          <w:sz w:val="22"/>
          <w:szCs w:val="22"/>
        </w:rPr>
        <w:t xml:space="preserve"> NAF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E37904" w:rsidRPr="007848F9">
        <w:rPr>
          <w:rFonts w:ascii="Roboto" w:hAnsi="Roboto" w:cs="Arial"/>
          <w:sz w:val="22"/>
          <w:szCs w:val="22"/>
        </w:rPr>
        <w:t>Ataxia Center</w:t>
      </w:r>
      <w:r w:rsidR="00C00656" w:rsidRPr="007848F9">
        <w:rPr>
          <w:rFonts w:ascii="Roboto" w:hAnsi="Roboto" w:cs="Arial"/>
          <w:sz w:val="22"/>
          <w:szCs w:val="22"/>
        </w:rPr>
        <w:t>s</w:t>
      </w:r>
      <w:r w:rsidR="00E37904" w:rsidRPr="007848F9">
        <w:rPr>
          <w:rFonts w:ascii="Roboto" w:hAnsi="Roboto" w:cs="Arial"/>
          <w:sz w:val="22"/>
          <w:szCs w:val="22"/>
        </w:rPr>
        <w:t xml:space="preserve"> of Excellence </w:t>
      </w:r>
      <w:r w:rsidR="00B3143E" w:rsidRPr="007848F9">
        <w:rPr>
          <w:rFonts w:ascii="Roboto" w:hAnsi="Roboto" w:cs="Arial"/>
          <w:sz w:val="22"/>
          <w:szCs w:val="22"/>
        </w:rPr>
        <w:t xml:space="preserve">(ACE) </w:t>
      </w:r>
      <w:r w:rsidR="006E14B2" w:rsidRPr="007848F9">
        <w:rPr>
          <w:rFonts w:ascii="Roboto" w:hAnsi="Roboto" w:cs="Arial"/>
          <w:sz w:val="22"/>
          <w:szCs w:val="22"/>
        </w:rPr>
        <w:t xml:space="preserve">designation must </w:t>
      </w:r>
      <w:r w:rsidR="00E37904" w:rsidRPr="007848F9">
        <w:rPr>
          <w:rFonts w:ascii="Roboto" w:hAnsi="Roboto" w:cs="Arial"/>
          <w:sz w:val="22"/>
          <w:szCs w:val="22"/>
        </w:rPr>
        <w:t xml:space="preserve">submit a written proposal </w:t>
      </w:r>
      <w:r w:rsidR="006E14B2" w:rsidRPr="007848F9">
        <w:rPr>
          <w:rFonts w:ascii="Roboto" w:hAnsi="Roboto" w:cs="Arial"/>
          <w:sz w:val="22"/>
          <w:szCs w:val="22"/>
        </w:rPr>
        <w:t xml:space="preserve">as described below to </w:t>
      </w:r>
      <w:hyperlink r:id="rId11" w:history="1">
        <w:r w:rsidR="00EF4802" w:rsidRPr="007848F9">
          <w:rPr>
            <w:rStyle w:val="Hyperlink"/>
            <w:rFonts w:ascii="Roboto" w:hAnsi="Roboto" w:cs="Arial"/>
            <w:sz w:val="22"/>
            <w:szCs w:val="22"/>
          </w:rPr>
          <w:t>research@ataxia.org</w:t>
        </w:r>
      </w:hyperlink>
      <w:r w:rsidR="00B3143E" w:rsidRPr="007848F9">
        <w:rPr>
          <w:rStyle w:val="Hyperlink"/>
          <w:rFonts w:ascii="Roboto" w:hAnsi="Roboto" w:cs="Arial"/>
          <w:sz w:val="22"/>
          <w:szCs w:val="22"/>
        </w:rPr>
        <w:t xml:space="preserve"> </w:t>
      </w:r>
      <w:r w:rsidR="00B3143E" w:rsidRPr="007848F9">
        <w:rPr>
          <w:rStyle w:val="Hyperlink"/>
          <w:rFonts w:ascii="Roboto" w:hAnsi="Roboto" w:cs="Arial"/>
          <w:color w:val="auto"/>
          <w:sz w:val="22"/>
          <w:szCs w:val="22"/>
          <w:u w:val="none"/>
        </w:rPr>
        <w:t>with the subject line “ACE Application</w:t>
      </w:r>
      <w:r w:rsidR="00E37904" w:rsidRPr="007848F9">
        <w:rPr>
          <w:rFonts w:ascii="Roboto" w:hAnsi="Roboto" w:cs="Arial"/>
          <w:sz w:val="22"/>
          <w:szCs w:val="22"/>
        </w:rPr>
        <w:t>.</w:t>
      </w:r>
      <w:r w:rsidR="00B3143E" w:rsidRPr="007848F9">
        <w:rPr>
          <w:rFonts w:ascii="Roboto" w:hAnsi="Roboto" w:cs="Arial"/>
          <w:sz w:val="22"/>
          <w:szCs w:val="22"/>
        </w:rPr>
        <w:t>”</w:t>
      </w:r>
      <w:r w:rsidR="00E37904" w:rsidRPr="007848F9">
        <w:rPr>
          <w:rFonts w:ascii="Roboto" w:hAnsi="Roboto" w:cs="Arial"/>
          <w:sz w:val="22"/>
          <w:szCs w:val="22"/>
        </w:rPr>
        <w:t xml:space="preserve"> </w:t>
      </w:r>
      <w:r w:rsidR="004B590E" w:rsidRPr="007848F9">
        <w:rPr>
          <w:rFonts w:ascii="Roboto" w:hAnsi="Roboto" w:cs="Arial"/>
          <w:sz w:val="22"/>
          <w:szCs w:val="22"/>
        </w:rPr>
        <w:t xml:space="preserve">The NAF accepts applications </w:t>
      </w:r>
      <w:proofErr w:type="gramStart"/>
      <w:r w:rsidR="004D6C56">
        <w:rPr>
          <w:rFonts w:ascii="Roboto" w:hAnsi="Roboto" w:cs="Arial"/>
          <w:sz w:val="22"/>
          <w:szCs w:val="22"/>
        </w:rPr>
        <w:t>one time</w:t>
      </w:r>
      <w:proofErr w:type="gramEnd"/>
      <w:r w:rsidR="0051340E" w:rsidRPr="007848F9">
        <w:rPr>
          <w:rFonts w:ascii="Roboto" w:hAnsi="Roboto" w:cs="Arial"/>
          <w:sz w:val="22"/>
          <w:szCs w:val="22"/>
        </w:rPr>
        <w:t xml:space="preserve"> per year</w:t>
      </w:r>
      <w:r w:rsidR="00565AAE" w:rsidRPr="007848F9">
        <w:rPr>
          <w:rFonts w:ascii="Roboto" w:hAnsi="Roboto" w:cs="Arial"/>
          <w:sz w:val="22"/>
          <w:szCs w:val="22"/>
        </w:rPr>
        <w:t xml:space="preserve">. If approved, designated centers will maintain their </w:t>
      </w:r>
      <w:r w:rsidR="00AD40FD" w:rsidRPr="007848F9">
        <w:rPr>
          <w:rFonts w:ascii="Roboto" w:hAnsi="Roboto" w:cs="Arial"/>
          <w:sz w:val="22"/>
          <w:szCs w:val="22"/>
        </w:rPr>
        <w:t>re</w:t>
      </w:r>
      <w:r w:rsidR="00565AAE" w:rsidRPr="007848F9">
        <w:rPr>
          <w:rFonts w:ascii="Roboto" w:hAnsi="Roboto" w:cs="Arial"/>
          <w:sz w:val="22"/>
          <w:szCs w:val="22"/>
        </w:rPr>
        <w:t xml:space="preserve">commendation for five years from the date of approval, at which time they will be required to re-submit a proposal for review. </w:t>
      </w:r>
      <w:r w:rsidR="00CD62E8" w:rsidRPr="007848F9">
        <w:rPr>
          <w:rFonts w:ascii="Roboto" w:hAnsi="Roboto" w:cs="Arial"/>
          <w:sz w:val="22"/>
          <w:szCs w:val="22"/>
        </w:rPr>
        <w:t xml:space="preserve">Selected sites must meet annual reporting requirements to maintain ACE designation. </w:t>
      </w:r>
    </w:p>
    <w:p w14:paraId="54DD5DF9" w14:textId="248EB143" w:rsidR="0051340E" w:rsidRPr="007848F9" w:rsidRDefault="0051340E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076FDD7A" w14:textId="77777777" w:rsidR="002E481F" w:rsidRPr="007848F9" w:rsidRDefault="002E481F" w:rsidP="002E481F">
      <w:pPr>
        <w:pStyle w:val="Default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REVIEW AND SCORING OF APPLICATIONS </w:t>
      </w:r>
    </w:p>
    <w:p w14:paraId="7FBB180B" w14:textId="77777777" w:rsidR="00CA5390" w:rsidRPr="007848F9" w:rsidRDefault="00CA5390" w:rsidP="00E37904">
      <w:pPr>
        <w:rPr>
          <w:rFonts w:ascii="Roboto" w:hAnsi="Roboto" w:cs="Arial"/>
          <w:sz w:val="22"/>
          <w:szCs w:val="22"/>
        </w:rPr>
      </w:pPr>
    </w:p>
    <w:p w14:paraId="317CF7E9" w14:textId="763238D4" w:rsidR="00C77CA2" w:rsidRPr="007848F9" w:rsidRDefault="00C77CA2" w:rsidP="00E37904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Applications will be reviewed by a committee composed of NAF staff, representatives from the NAF Medical Research and Advisory Board, an industry representative</w:t>
      </w:r>
      <w:r w:rsidR="00565AAE" w:rsidRPr="007848F9">
        <w:rPr>
          <w:rFonts w:ascii="Roboto" w:hAnsi="Roboto" w:cs="Arial"/>
          <w:sz w:val="22"/>
          <w:szCs w:val="22"/>
        </w:rPr>
        <w:t xml:space="preserve"> from NAF’s Drug Development Collaborative, and a patient representative.</w:t>
      </w:r>
      <w:r w:rsidR="00297A5A" w:rsidRPr="007848F9">
        <w:rPr>
          <w:rFonts w:ascii="Roboto" w:hAnsi="Roboto" w:cs="Arial"/>
          <w:sz w:val="22"/>
          <w:szCs w:val="22"/>
        </w:rPr>
        <w:t xml:space="preserve"> All applications will be </w:t>
      </w:r>
      <w:proofErr w:type="gramStart"/>
      <w:r w:rsidR="00297A5A" w:rsidRPr="007848F9">
        <w:rPr>
          <w:rFonts w:ascii="Roboto" w:hAnsi="Roboto" w:cs="Arial"/>
          <w:sz w:val="22"/>
          <w:szCs w:val="22"/>
        </w:rPr>
        <w:t>scored,</w:t>
      </w:r>
      <w:proofErr w:type="gramEnd"/>
      <w:r w:rsidR="00297A5A" w:rsidRPr="007848F9">
        <w:rPr>
          <w:rFonts w:ascii="Roboto" w:hAnsi="Roboto" w:cs="Arial"/>
          <w:sz w:val="22"/>
          <w:szCs w:val="22"/>
        </w:rPr>
        <w:t xml:space="preserve"> using the following criteria:</w:t>
      </w:r>
    </w:p>
    <w:p w14:paraId="6C01035B" w14:textId="77777777" w:rsidR="00DE6730" w:rsidRPr="007848F9" w:rsidRDefault="00DE6730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2A4F581B" w14:textId="3D31D180" w:rsidR="00297A5A" w:rsidRPr="007848F9" w:rsidRDefault="00297A5A" w:rsidP="003261C6">
      <w:pPr>
        <w:pStyle w:val="Default"/>
        <w:numPr>
          <w:ilvl w:val="0"/>
          <w:numId w:val="23"/>
        </w:numPr>
        <w:spacing w:after="27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The quality of the overall application</w:t>
      </w:r>
      <w:r w:rsidR="00DE6730" w:rsidRPr="007848F9">
        <w:rPr>
          <w:rFonts w:ascii="Roboto" w:hAnsi="Roboto" w:cs="Arial"/>
          <w:sz w:val="22"/>
          <w:szCs w:val="22"/>
        </w:rPr>
        <w:t xml:space="preserve"> and </w:t>
      </w:r>
      <w:r w:rsidRPr="007848F9">
        <w:rPr>
          <w:rFonts w:ascii="Roboto" w:hAnsi="Roboto" w:cs="Arial"/>
          <w:sz w:val="22"/>
          <w:szCs w:val="22"/>
        </w:rPr>
        <w:t>services provided</w:t>
      </w:r>
      <w:r w:rsidR="00DE6730" w:rsidRPr="007848F9">
        <w:rPr>
          <w:rFonts w:ascii="Roboto" w:hAnsi="Roboto" w:cs="Arial"/>
          <w:sz w:val="22"/>
          <w:szCs w:val="22"/>
        </w:rPr>
        <w:t>.</w:t>
      </w:r>
      <w:r w:rsidRPr="007848F9">
        <w:rPr>
          <w:rFonts w:ascii="Roboto" w:hAnsi="Roboto" w:cs="Arial"/>
          <w:sz w:val="22"/>
          <w:szCs w:val="22"/>
        </w:rPr>
        <w:t xml:space="preserve"> </w:t>
      </w:r>
    </w:p>
    <w:p w14:paraId="27E01A55" w14:textId="67657327" w:rsidR="00DE6730" w:rsidRPr="007848F9" w:rsidRDefault="00DE6730" w:rsidP="00297A5A">
      <w:pPr>
        <w:pStyle w:val="Default"/>
        <w:numPr>
          <w:ilvl w:val="0"/>
          <w:numId w:val="23"/>
        </w:numPr>
        <w:spacing w:after="27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Engagement in clinical research and trials.</w:t>
      </w:r>
      <w:r w:rsidR="00297A5A" w:rsidRPr="007848F9">
        <w:rPr>
          <w:rFonts w:ascii="Roboto" w:hAnsi="Roboto" w:cs="Arial"/>
          <w:sz w:val="22"/>
          <w:szCs w:val="22"/>
        </w:rPr>
        <w:t xml:space="preserve"> </w:t>
      </w:r>
    </w:p>
    <w:p w14:paraId="34C9D66E" w14:textId="2C20D48C" w:rsidR="00DE6730" w:rsidRPr="007848F9" w:rsidRDefault="00297A5A" w:rsidP="00B07D47">
      <w:pPr>
        <w:pStyle w:val="Default"/>
        <w:numPr>
          <w:ilvl w:val="0"/>
          <w:numId w:val="23"/>
        </w:numPr>
        <w:spacing w:after="27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Geographic diversity</w:t>
      </w:r>
      <w:r w:rsidR="00C53682" w:rsidRPr="007848F9">
        <w:rPr>
          <w:rFonts w:ascii="Roboto" w:hAnsi="Roboto" w:cs="Arial"/>
          <w:sz w:val="22"/>
          <w:szCs w:val="22"/>
        </w:rPr>
        <w:t>.</w:t>
      </w:r>
      <w:r w:rsidRPr="007848F9">
        <w:rPr>
          <w:rFonts w:ascii="Roboto" w:hAnsi="Roboto" w:cs="Arial"/>
          <w:sz w:val="22"/>
          <w:szCs w:val="22"/>
        </w:rPr>
        <w:t xml:space="preserve"> </w:t>
      </w:r>
    </w:p>
    <w:p w14:paraId="59185B5B" w14:textId="4878B36D" w:rsidR="00D17F2D" w:rsidRPr="007848F9" w:rsidRDefault="002D0A2E" w:rsidP="00B07D47">
      <w:pPr>
        <w:pStyle w:val="Default"/>
        <w:numPr>
          <w:ilvl w:val="0"/>
          <w:numId w:val="23"/>
        </w:numPr>
        <w:spacing w:after="27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History of commitment to </w:t>
      </w:r>
      <w:r w:rsidR="004261D9">
        <w:rPr>
          <w:rFonts w:ascii="Roboto" w:hAnsi="Roboto" w:cs="Arial"/>
          <w:sz w:val="22"/>
          <w:szCs w:val="22"/>
        </w:rPr>
        <w:t>Patient</w:t>
      </w:r>
      <w:r w:rsidR="00D17F2D" w:rsidRPr="007848F9">
        <w:rPr>
          <w:rFonts w:ascii="Roboto" w:hAnsi="Roboto" w:cs="Arial"/>
          <w:sz w:val="22"/>
          <w:szCs w:val="22"/>
        </w:rPr>
        <w:t xml:space="preserve"> Community Outreach and Education OR demonstration of plan to commit to NAF</w:t>
      </w:r>
      <w:r w:rsidR="00BD01E9">
        <w:rPr>
          <w:rFonts w:ascii="Roboto" w:hAnsi="Roboto" w:cs="Arial"/>
          <w:sz w:val="22"/>
          <w:szCs w:val="22"/>
        </w:rPr>
        <w:t>/Patient</w:t>
      </w:r>
      <w:r w:rsidR="00D17F2D" w:rsidRPr="007848F9">
        <w:rPr>
          <w:rFonts w:ascii="Roboto" w:hAnsi="Roboto" w:cs="Arial"/>
          <w:sz w:val="22"/>
          <w:szCs w:val="22"/>
        </w:rPr>
        <w:t xml:space="preserve"> Community Outreach and Education</w:t>
      </w:r>
      <w:r w:rsidR="00C53682" w:rsidRPr="007848F9">
        <w:rPr>
          <w:rFonts w:ascii="Roboto" w:hAnsi="Roboto" w:cs="Arial"/>
          <w:sz w:val="22"/>
          <w:szCs w:val="22"/>
        </w:rPr>
        <w:t>.</w:t>
      </w:r>
      <w:r w:rsidR="00D17F2D" w:rsidRPr="007848F9">
        <w:rPr>
          <w:rFonts w:ascii="Roboto" w:hAnsi="Roboto" w:cs="Arial"/>
          <w:sz w:val="22"/>
          <w:szCs w:val="22"/>
        </w:rPr>
        <w:t xml:space="preserve"> </w:t>
      </w:r>
    </w:p>
    <w:p w14:paraId="194E75ED" w14:textId="77777777" w:rsidR="00297A5A" w:rsidRPr="007848F9" w:rsidRDefault="00297A5A" w:rsidP="00297A5A">
      <w:pPr>
        <w:pStyle w:val="Default"/>
        <w:rPr>
          <w:rFonts w:ascii="Roboto" w:hAnsi="Roboto"/>
          <w:sz w:val="22"/>
          <w:szCs w:val="22"/>
        </w:rPr>
      </w:pPr>
    </w:p>
    <w:p w14:paraId="74638750" w14:textId="22F99EDA" w:rsidR="00297A5A" w:rsidRPr="007848F9" w:rsidRDefault="00497C18" w:rsidP="00E37904">
      <w:p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The scoring of applications is part of an internal review process. Therefore, scores will not be shared with any site </w:t>
      </w:r>
      <w:r w:rsidR="00273A95" w:rsidRPr="007848F9">
        <w:rPr>
          <w:rFonts w:ascii="Roboto" w:hAnsi="Roboto" w:cs="Arial"/>
          <w:sz w:val="22"/>
          <w:szCs w:val="22"/>
        </w:rPr>
        <w:t>applying</w:t>
      </w:r>
      <w:r w:rsidRPr="007848F9">
        <w:rPr>
          <w:rFonts w:ascii="Roboto" w:hAnsi="Roboto" w:cs="Arial"/>
          <w:sz w:val="22"/>
          <w:szCs w:val="22"/>
        </w:rPr>
        <w:t xml:space="preserve"> for designation</w:t>
      </w:r>
      <w:r w:rsidR="00273A95" w:rsidRPr="007848F9">
        <w:rPr>
          <w:rFonts w:ascii="Roboto" w:hAnsi="Roboto" w:cs="Arial"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>regardless of whether the site is given designation.</w:t>
      </w:r>
      <w:r w:rsidR="003C0738" w:rsidRPr="007848F9">
        <w:rPr>
          <w:rFonts w:ascii="Roboto" w:hAnsi="Roboto" w:cs="Arial"/>
          <w:sz w:val="22"/>
          <w:szCs w:val="22"/>
        </w:rPr>
        <w:t xml:space="preserve"> Following review of the application, applicants </w:t>
      </w:r>
      <w:r w:rsidR="00DE6730" w:rsidRPr="007848F9">
        <w:rPr>
          <w:rFonts w:ascii="Roboto" w:hAnsi="Roboto" w:cs="Arial"/>
          <w:sz w:val="22"/>
          <w:szCs w:val="22"/>
        </w:rPr>
        <w:t xml:space="preserve">not selected for designation </w:t>
      </w:r>
      <w:r w:rsidR="003C0738" w:rsidRPr="007848F9">
        <w:rPr>
          <w:rFonts w:ascii="Roboto" w:hAnsi="Roboto" w:cs="Arial"/>
          <w:sz w:val="22"/>
          <w:szCs w:val="22"/>
        </w:rPr>
        <w:t xml:space="preserve">may request a virtual meeting to discuss avenues to strengthen future applications. </w:t>
      </w:r>
    </w:p>
    <w:p w14:paraId="16007956" w14:textId="77777777" w:rsidR="00792F22" w:rsidRPr="007848F9" w:rsidRDefault="00792F22" w:rsidP="00E37904">
      <w:pPr>
        <w:rPr>
          <w:rFonts w:ascii="Roboto" w:hAnsi="Roboto" w:cs="Arial"/>
          <w:sz w:val="22"/>
          <w:szCs w:val="22"/>
        </w:rPr>
      </w:pPr>
    </w:p>
    <w:p w14:paraId="7663B889" w14:textId="6A56970C" w:rsidR="003E676D" w:rsidRPr="007848F9" w:rsidRDefault="003E676D" w:rsidP="003E676D">
      <w:pPr>
        <w:rPr>
          <w:rFonts w:ascii="Roboto" w:hAnsi="Roboto" w:cs="Arial"/>
          <w:b/>
          <w:bCs/>
        </w:rPr>
      </w:pPr>
      <w:r w:rsidRPr="007848F9">
        <w:rPr>
          <w:rFonts w:ascii="Roboto" w:hAnsi="Roboto" w:cs="Arial"/>
          <w:b/>
          <w:bCs/>
        </w:rPr>
        <w:t>Applicant, please check off appropriate option:</w:t>
      </w:r>
    </w:p>
    <w:p w14:paraId="28A5A97C" w14:textId="77777777" w:rsidR="003E676D" w:rsidRPr="007848F9" w:rsidRDefault="003E676D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377438CD" w14:textId="739921B1" w:rsidR="003E676D" w:rsidRPr="007848F9" w:rsidRDefault="003E676D" w:rsidP="003E676D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7848F9">
        <w:rPr>
          <w:rFonts w:ascii="Roboto" w:hAnsi="Roboto" w:cs="Arial"/>
          <w:sz w:val="22"/>
          <w:szCs w:val="22"/>
        </w:rPr>
        <w:t>____ I understand the deadlines and review process</w:t>
      </w:r>
    </w:p>
    <w:p w14:paraId="74BC5008" w14:textId="77777777" w:rsidR="00EE6C01" w:rsidRDefault="00EE6C01" w:rsidP="00E37904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729852C0" w14:textId="0BF5EE1C" w:rsidR="006622E4" w:rsidRPr="00B26A1C" w:rsidRDefault="003E676D" w:rsidP="00E37904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____ I do not</w:t>
      </w:r>
      <w:r w:rsidR="00F502D8"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agree with the deadlines and review process</w:t>
      </w:r>
    </w:p>
    <w:p w14:paraId="5C1C39BF" w14:textId="5BC8E95A" w:rsidR="006622E4" w:rsidRPr="007848F9" w:rsidRDefault="006622E4" w:rsidP="00E37904">
      <w:pPr>
        <w:rPr>
          <w:rFonts w:ascii="Roboto" w:hAnsi="Roboto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70"/>
        <w:gridCol w:w="2311"/>
        <w:gridCol w:w="2454"/>
      </w:tblGrid>
      <w:tr w:rsidR="007D7E1F" w:rsidRPr="007848F9" w14:paraId="262C0998" w14:textId="6EBCCB65" w:rsidTr="004C300C">
        <w:tc>
          <w:tcPr>
            <w:tcW w:w="2335" w:type="dxa"/>
          </w:tcPr>
          <w:p w14:paraId="2A047CA5" w14:textId="20BF6A6E" w:rsidR="007D7E1F" w:rsidRPr="007848F9" w:rsidRDefault="007D7E1F" w:rsidP="00E37904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7848F9">
              <w:rPr>
                <w:rFonts w:ascii="Roboto" w:hAnsi="Roboto" w:cs="Arial"/>
                <w:b/>
                <w:bCs/>
                <w:sz w:val="22"/>
                <w:szCs w:val="22"/>
              </w:rPr>
              <w:t>Application Cycle</w:t>
            </w:r>
          </w:p>
        </w:tc>
        <w:tc>
          <w:tcPr>
            <w:tcW w:w="2970" w:type="dxa"/>
          </w:tcPr>
          <w:p w14:paraId="092E7FCA" w14:textId="4D7B43F2" w:rsidR="007D7E1F" w:rsidRPr="007848F9" w:rsidRDefault="007D7E1F" w:rsidP="00E37904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7848F9">
              <w:rPr>
                <w:rFonts w:ascii="Roboto" w:hAnsi="Roboto" w:cs="Arial"/>
                <w:b/>
                <w:bCs/>
                <w:sz w:val="22"/>
                <w:szCs w:val="22"/>
              </w:rPr>
              <w:t>Application Due Date</w:t>
            </w:r>
          </w:p>
        </w:tc>
        <w:tc>
          <w:tcPr>
            <w:tcW w:w="2311" w:type="dxa"/>
          </w:tcPr>
          <w:p w14:paraId="57E9248D" w14:textId="321AC554" w:rsidR="007D7E1F" w:rsidRPr="007848F9" w:rsidRDefault="007D7E1F" w:rsidP="00E37904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7848F9">
              <w:rPr>
                <w:rFonts w:ascii="Roboto" w:hAnsi="Roboto" w:cs="Arial"/>
                <w:b/>
                <w:bCs/>
                <w:sz w:val="22"/>
                <w:szCs w:val="22"/>
              </w:rPr>
              <w:t>Decision Communicated By</w:t>
            </w:r>
          </w:p>
        </w:tc>
        <w:tc>
          <w:tcPr>
            <w:tcW w:w="2454" w:type="dxa"/>
          </w:tcPr>
          <w:p w14:paraId="5BD3C3FF" w14:textId="0D48C661" w:rsidR="007D7E1F" w:rsidRPr="007848F9" w:rsidRDefault="007D7E1F" w:rsidP="00E37904">
            <w:pPr>
              <w:rPr>
                <w:rFonts w:ascii="Roboto" w:hAnsi="Roboto" w:cs="Arial"/>
                <w:b/>
                <w:bCs/>
                <w:sz w:val="22"/>
                <w:szCs w:val="22"/>
              </w:rPr>
            </w:pPr>
            <w:r w:rsidRPr="007848F9">
              <w:rPr>
                <w:rFonts w:ascii="Roboto" w:hAnsi="Roboto" w:cs="Arial"/>
                <w:b/>
                <w:bCs/>
                <w:sz w:val="22"/>
                <w:szCs w:val="22"/>
              </w:rPr>
              <w:t xml:space="preserve">Start </w:t>
            </w:r>
            <w:r w:rsidR="00BD72A2" w:rsidRPr="007848F9">
              <w:rPr>
                <w:rFonts w:ascii="Roboto" w:hAnsi="Roboto" w:cs="Arial"/>
                <w:b/>
                <w:bCs/>
                <w:sz w:val="22"/>
                <w:szCs w:val="22"/>
              </w:rPr>
              <w:t>/ End Date</w:t>
            </w:r>
          </w:p>
        </w:tc>
      </w:tr>
      <w:tr w:rsidR="007D7E1F" w:rsidRPr="007848F9" w14:paraId="0A7EB7D5" w14:textId="71998C2B" w:rsidTr="004C300C">
        <w:tc>
          <w:tcPr>
            <w:tcW w:w="2335" w:type="dxa"/>
          </w:tcPr>
          <w:p w14:paraId="0278D3EE" w14:textId="2778CD99" w:rsidR="007D7E1F" w:rsidRPr="007848F9" w:rsidRDefault="00433EA4" w:rsidP="00E37904">
            <w:pPr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June 17, 2025</w:t>
            </w:r>
            <w:r w:rsidR="004D3B9C">
              <w:rPr>
                <w:rFonts w:ascii="Roboto" w:hAnsi="Roboto" w:cs="Arial"/>
                <w:sz w:val="22"/>
                <w:szCs w:val="22"/>
              </w:rPr>
              <w:t>- October 15, 2025</w:t>
            </w:r>
          </w:p>
        </w:tc>
        <w:tc>
          <w:tcPr>
            <w:tcW w:w="2970" w:type="dxa"/>
          </w:tcPr>
          <w:p w14:paraId="7066FE6A" w14:textId="2CE264CA" w:rsidR="007D7E1F" w:rsidRPr="007848F9" w:rsidRDefault="007D7E1F" w:rsidP="00E37904">
            <w:pPr>
              <w:rPr>
                <w:rFonts w:ascii="Roboto" w:hAnsi="Roboto" w:cs="Arial"/>
                <w:sz w:val="22"/>
                <w:szCs w:val="22"/>
              </w:rPr>
            </w:pPr>
            <w:r w:rsidRPr="007848F9">
              <w:rPr>
                <w:rFonts w:ascii="Roboto" w:hAnsi="Roboto" w:cs="Arial"/>
                <w:sz w:val="22"/>
                <w:szCs w:val="22"/>
              </w:rPr>
              <w:t xml:space="preserve">End of Business Day, </w:t>
            </w:r>
            <w:r w:rsidR="00EE4050">
              <w:rPr>
                <w:rFonts w:ascii="Roboto" w:hAnsi="Roboto" w:cs="Arial"/>
                <w:sz w:val="22"/>
                <w:szCs w:val="22"/>
              </w:rPr>
              <w:t>October 15, 2025</w:t>
            </w:r>
          </w:p>
        </w:tc>
        <w:tc>
          <w:tcPr>
            <w:tcW w:w="2311" w:type="dxa"/>
          </w:tcPr>
          <w:p w14:paraId="3A3B281D" w14:textId="5FC7CEDD" w:rsidR="007D7E1F" w:rsidRPr="007848F9" w:rsidRDefault="00EE4050" w:rsidP="00E37904">
            <w:pPr>
              <w:rPr>
                <w:rFonts w:ascii="Roboto" w:hAnsi="Roboto" w:cs="Arial"/>
                <w:sz w:val="22"/>
                <w:szCs w:val="22"/>
              </w:rPr>
            </w:pPr>
            <w:proofErr w:type="gramStart"/>
            <w:r>
              <w:rPr>
                <w:rFonts w:ascii="Roboto" w:hAnsi="Roboto" w:cs="Arial"/>
                <w:sz w:val="22"/>
                <w:szCs w:val="22"/>
              </w:rPr>
              <w:t>Early-Mid</w:t>
            </w:r>
            <w:proofErr w:type="gramEnd"/>
            <w:r>
              <w:rPr>
                <w:rFonts w:ascii="Roboto" w:hAnsi="Roboto" w:cs="Arial"/>
                <w:sz w:val="22"/>
                <w:szCs w:val="22"/>
              </w:rPr>
              <w:t xml:space="preserve"> December 2025</w:t>
            </w:r>
          </w:p>
        </w:tc>
        <w:tc>
          <w:tcPr>
            <w:tcW w:w="2454" w:type="dxa"/>
          </w:tcPr>
          <w:p w14:paraId="2AA3316E" w14:textId="50E7A226" w:rsidR="007D7E1F" w:rsidRPr="007848F9" w:rsidRDefault="00EE4050" w:rsidP="00E37904">
            <w:pPr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January </w:t>
            </w:r>
            <w:r w:rsidR="00F2089E">
              <w:rPr>
                <w:rFonts w:ascii="Roboto" w:hAnsi="Roboto" w:cs="Arial"/>
                <w:sz w:val="22"/>
                <w:szCs w:val="22"/>
              </w:rPr>
              <w:t>2026/December 2030</w:t>
            </w:r>
          </w:p>
        </w:tc>
      </w:tr>
    </w:tbl>
    <w:p w14:paraId="6E3F7753" w14:textId="6FE79AFC" w:rsidR="0027238F" w:rsidRDefault="0027238F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2B927A9E" w14:textId="77777777" w:rsidR="007E1A7C" w:rsidRDefault="007E1A7C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5980CDA1" w14:textId="77777777" w:rsidR="00792F22" w:rsidRPr="007848F9" w:rsidRDefault="00792F22" w:rsidP="00E37904">
      <w:pPr>
        <w:rPr>
          <w:rFonts w:ascii="Roboto" w:hAnsi="Roboto" w:cs="Arial"/>
          <w:sz w:val="22"/>
          <w:szCs w:val="22"/>
          <w:highlight w:val="yellow"/>
        </w:rPr>
      </w:pPr>
    </w:p>
    <w:p w14:paraId="68D2B33B" w14:textId="3672A6EF" w:rsidR="00924D3B" w:rsidRPr="007848F9" w:rsidRDefault="00C53682" w:rsidP="00E37904">
      <w:p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APPLICATION INSTRUCTIONS</w:t>
      </w:r>
    </w:p>
    <w:p w14:paraId="70240B33" w14:textId="233AB08A" w:rsidR="00CA5390" w:rsidRPr="007848F9" w:rsidRDefault="00CA5390" w:rsidP="002E3589">
      <w:pPr>
        <w:rPr>
          <w:rFonts w:ascii="Roboto" w:hAnsi="Roboto" w:cs="Arial"/>
          <w:i/>
          <w:iCs/>
          <w:sz w:val="22"/>
          <w:szCs w:val="22"/>
        </w:rPr>
      </w:pPr>
    </w:p>
    <w:p w14:paraId="1588E7F0" w14:textId="6836970C" w:rsidR="00E37904" w:rsidRPr="007848F9" w:rsidRDefault="00E37904" w:rsidP="002E3589">
      <w:pPr>
        <w:rPr>
          <w:rFonts w:ascii="Roboto" w:hAnsi="Roboto" w:cs="Arial"/>
          <w:i/>
          <w:iCs/>
          <w:sz w:val="22"/>
          <w:szCs w:val="22"/>
        </w:rPr>
      </w:pPr>
      <w:r w:rsidRPr="007848F9">
        <w:rPr>
          <w:rFonts w:ascii="Roboto" w:hAnsi="Roboto" w:cs="Arial"/>
          <w:b/>
          <w:bCs/>
          <w:i/>
          <w:iCs/>
          <w:sz w:val="22"/>
          <w:szCs w:val="22"/>
        </w:rPr>
        <w:t xml:space="preserve">Proposals should be no more than </w:t>
      </w:r>
      <w:r w:rsidR="008D68E6">
        <w:rPr>
          <w:rFonts w:ascii="Roboto" w:hAnsi="Roboto" w:cs="Arial"/>
          <w:b/>
          <w:bCs/>
          <w:i/>
          <w:iCs/>
          <w:sz w:val="22"/>
          <w:szCs w:val="22"/>
        </w:rPr>
        <w:t>8</w:t>
      </w:r>
      <w:r w:rsidR="00270D1D" w:rsidRPr="007848F9">
        <w:rPr>
          <w:rFonts w:ascii="Roboto" w:hAnsi="Roboto" w:cs="Arial"/>
          <w:b/>
          <w:bCs/>
          <w:i/>
          <w:iCs/>
          <w:sz w:val="22"/>
          <w:szCs w:val="22"/>
        </w:rPr>
        <w:t xml:space="preserve"> </w:t>
      </w:r>
      <w:r w:rsidRPr="007848F9">
        <w:rPr>
          <w:rFonts w:ascii="Roboto" w:hAnsi="Roboto" w:cs="Arial"/>
          <w:b/>
          <w:bCs/>
          <w:i/>
          <w:iCs/>
          <w:sz w:val="22"/>
          <w:szCs w:val="22"/>
        </w:rPr>
        <w:t>pages</w:t>
      </w:r>
      <w:r w:rsidRPr="007848F9">
        <w:rPr>
          <w:rFonts w:ascii="Roboto" w:hAnsi="Roboto" w:cs="Arial"/>
          <w:i/>
          <w:iCs/>
          <w:sz w:val="22"/>
          <w:szCs w:val="22"/>
        </w:rPr>
        <w:t xml:space="preserve"> and should include the following sections</w:t>
      </w:r>
      <w:r w:rsidR="00D27DEB" w:rsidRPr="007848F9">
        <w:rPr>
          <w:rFonts w:ascii="Roboto" w:hAnsi="Roboto" w:cs="Arial"/>
          <w:i/>
          <w:iCs/>
          <w:sz w:val="22"/>
          <w:szCs w:val="22"/>
        </w:rPr>
        <w:t>.</w:t>
      </w:r>
      <w:r w:rsidR="000917A9" w:rsidRPr="007848F9">
        <w:rPr>
          <w:rFonts w:ascii="Roboto" w:hAnsi="Roboto" w:cs="Arial"/>
          <w:i/>
          <w:iCs/>
          <w:sz w:val="22"/>
          <w:szCs w:val="22"/>
        </w:rPr>
        <w:t xml:space="preserve"> You may type directly into this </w:t>
      </w:r>
      <w:r w:rsidR="00B26A1C">
        <w:rPr>
          <w:rFonts w:ascii="Roboto" w:hAnsi="Roboto" w:cs="Arial"/>
          <w:i/>
          <w:iCs/>
          <w:sz w:val="22"/>
          <w:szCs w:val="22"/>
        </w:rPr>
        <w:t>Word</w:t>
      </w:r>
      <w:r w:rsidR="000917A9" w:rsidRPr="007848F9">
        <w:rPr>
          <w:rFonts w:ascii="Roboto" w:hAnsi="Roboto" w:cs="Arial"/>
          <w:i/>
          <w:iCs/>
          <w:sz w:val="22"/>
          <w:szCs w:val="22"/>
        </w:rPr>
        <w:t xml:space="preserve"> document. </w:t>
      </w:r>
    </w:p>
    <w:p w14:paraId="4C3BA59F" w14:textId="4A167DE6" w:rsidR="002B3A8F" w:rsidRPr="00B26A1C" w:rsidRDefault="002B3A8F" w:rsidP="00B26A1C">
      <w:pPr>
        <w:rPr>
          <w:rFonts w:ascii="Roboto" w:hAnsi="Roboto" w:cs="Arial"/>
          <w:sz w:val="22"/>
          <w:szCs w:val="22"/>
        </w:rPr>
      </w:pPr>
    </w:p>
    <w:p w14:paraId="70CF0211" w14:textId="6F4F3F85" w:rsidR="00311B1B" w:rsidRPr="007848F9" w:rsidRDefault="00F42B09" w:rsidP="009B3D10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Please state the full name, title and valid email address for the addressee who should receive the application results:</w:t>
      </w:r>
    </w:p>
    <w:p w14:paraId="64CA89B7" w14:textId="77777777" w:rsidR="005F3A6C" w:rsidRPr="00B26A1C" w:rsidRDefault="005F3A6C" w:rsidP="00B26A1C">
      <w:pPr>
        <w:rPr>
          <w:rFonts w:ascii="Roboto" w:hAnsi="Roboto" w:cs="Arial"/>
          <w:sz w:val="22"/>
          <w:szCs w:val="22"/>
        </w:rPr>
      </w:pPr>
    </w:p>
    <w:p w14:paraId="7D3491CE" w14:textId="27DECF9D" w:rsidR="005F3A6C" w:rsidRPr="007848F9" w:rsidRDefault="005F3A6C" w:rsidP="009B3D10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Please enter a valid shipping address for receiving packages at the clinic/hospital/institution:</w:t>
      </w:r>
    </w:p>
    <w:p w14:paraId="282B2F65" w14:textId="77777777" w:rsidR="00DD2F52" w:rsidRPr="007848F9" w:rsidRDefault="00DD2F52" w:rsidP="00DD2F52">
      <w:pPr>
        <w:pStyle w:val="ListParagraph"/>
        <w:rPr>
          <w:rFonts w:ascii="Roboto" w:hAnsi="Roboto" w:cs="Arial"/>
          <w:sz w:val="22"/>
          <w:szCs w:val="22"/>
        </w:rPr>
      </w:pPr>
    </w:p>
    <w:p w14:paraId="59EC977B" w14:textId="7A86B685" w:rsidR="00706577" w:rsidRPr="007848F9" w:rsidRDefault="00706577" w:rsidP="00706577">
      <w:pPr>
        <w:pStyle w:val="ListParagraph"/>
        <w:numPr>
          <w:ilvl w:val="0"/>
          <w:numId w:val="16"/>
        </w:numPr>
        <w:rPr>
          <w:rFonts w:ascii="Roboto" w:hAnsi="Roboto" w:cs="Arial"/>
          <w:color w:val="000000"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</w:rPr>
        <w:t>Is the site in the United Kingdom*?</w:t>
      </w:r>
      <w:r w:rsidR="00EF4802" w:rsidRPr="007848F9">
        <w:rPr>
          <w:rFonts w:ascii="Roboto" w:hAnsi="Roboto" w:cs="Arial"/>
          <w:color w:val="000000"/>
          <w:sz w:val="22"/>
          <w:szCs w:val="22"/>
        </w:rPr>
        <w:t xml:space="preserve"> _____ </w:t>
      </w:r>
    </w:p>
    <w:p w14:paraId="04FE3B07" w14:textId="0D3A4E6A" w:rsidR="00DD2F52" w:rsidRPr="007848F9" w:rsidRDefault="00706577" w:rsidP="00706577">
      <w:p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</w:rPr>
        <w:br/>
      </w: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*The answer to this question will not affect your review score. </w:t>
      </w:r>
      <w:r w:rsidRPr="007848F9">
        <w:rPr>
          <w:rFonts w:ascii="Roboto" w:hAnsi="Roboto" w:cs="Arial"/>
          <w:color w:val="000000"/>
          <w:sz w:val="22"/>
          <w:szCs w:val="22"/>
        </w:rPr>
        <w:br/>
      </w: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If the clinic is in the UK, please </w:t>
      </w:r>
      <w:r w:rsidRPr="007848F9">
        <w:rPr>
          <w:rFonts w:ascii="Roboto" w:hAnsi="Roboto" w:cs="Arial"/>
          <w:b/>
          <w:bCs/>
          <w:color w:val="000000"/>
          <w:sz w:val="22"/>
          <w:szCs w:val="22"/>
        </w:rPr>
        <w:t>also</w:t>
      </w: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 consider applying to be an Ataxia UK accredited Ataxia Center via this link: </w:t>
      </w:r>
      <w:hyperlink r:id="rId12" w:history="1">
        <w:r w:rsidR="00EE6C01" w:rsidRPr="00EE6C01">
          <w:rPr>
            <w:rStyle w:val="Hyperlink"/>
            <w:rFonts w:ascii="Roboto" w:hAnsi="Roboto" w:cs="Arial"/>
            <w:sz w:val="22"/>
            <w:szCs w:val="22"/>
            <w:shd w:val="clear" w:color="auto" w:fill="FFFFFF"/>
          </w:rPr>
          <w:t>http://www.ataxia.org.uk/healthcare-professionals/ataxia-centres-specialists/</w:t>
        </w:r>
      </w:hyperlink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. </w:t>
      </w:r>
    </w:p>
    <w:p w14:paraId="4D542187" w14:textId="0848CA87" w:rsidR="00DB584E" w:rsidRPr="007848F9" w:rsidRDefault="00DB584E" w:rsidP="00DB584E">
      <w:pPr>
        <w:ind w:left="360"/>
        <w:rPr>
          <w:rFonts w:ascii="Roboto" w:hAnsi="Roboto" w:cs="Arial"/>
          <w:sz w:val="22"/>
          <w:szCs w:val="22"/>
        </w:rPr>
      </w:pPr>
    </w:p>
    <w:p w14:paraId="34D165C6" w14:textId="189B3E57" w:rsidR="00792F22" w:rsidRPr="00EE5AC1" w:rsidRDefault="00792F22" w:rsidP="00792F22">
      <w:pPr>
        <w:pStyle w:val="ListParagraph"/>
        <w:numPr>
          <w:ilvl w:val="0"/>
          <w:numId w:val="16"/>
        </w:numPr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</w:rPr>
        <w:t>P</w:t>
      </w:r>
      <w:r w:rsidRPr="00792F22">
        <w:rPr>
          <w:rFonts w:ascii="Roboto" w:hAnsi="Roboto" w:cs="Arial"/>
          <w:b/>
          <w:bCs/>
        </w:rPr>
        <w:t>lease provide the name, title, percent of clinical FTE dedicated to ataxia, and email contact information for your center’s neurologists</w:t>
      </w:r>
      <w:r w:rsidR="00673074">
        <w:rPr>
          <w:rFonts w:ascii="Roboto" w:hAnsi="Roboto" w:cs="Arial"/>
          <w:b/>
          <w:bCs/>
        </w:rPr>
        <w:t xml:space="preserve"> and </w:t>
      </w:r>
      <w:proofErr w:type="gramStart"/>
      <w:r w:rsidR="00673074" w:rsidRPr="00673074">
        <w:rPr>
          <w:rFonts w:ascii="Roboto" w:hAnsi="Roboto" w:cs="Arial"/>
          <w:b/>
          <w:bCs/>
          <w:sz w:val="22"/>
          <w:szCs w:val="22"/>
        </w:rPr>
        <w:t>Advanced Practice</w:t>
      </w:r>
      <w:proofErr w:type="gramEnd"/>
      <w:r w:rsidR="00673074" w:rsidRPr="00673074">
        <w:rPr>
          <w:rFonts w:ascii="Roboto" w:hAnsi="Roboto" w:cs="Arial"/>
          <w:b/>
          <w:bCs/>
          <w:sz w:val="22"/>
          <w:szCs w:val="22"/>
        </w:rPr>
        <w:t xml:space="preserve"> Practitioners</w:t>
      </w:r>
      <w:r w:rsidRPr="00792F22">
        <w:rPr>
          <w:rFonts w:ascii="Roboto" w:hAnsi="Roboto" w:cs="Arial"/>
          <w:b/>
          <w:bCs/>
        </w:rPr>
        <w:t xml:space="preserve"> who have specialized training and experience treating ataxia. </w:t>
      </w:r>
      <w:r w:rsidRPr="00792F22">
        <w:rPr>
          <w:rFonts w:ascii="Roboto" w:hAnsi="Roboto" w:cs="Arial"/>
        </w:rPr>
        <w:t>Optionally,</w:t>
      </w:r>
      <w:r w:rsidRPr="00792F22">
        <w:rPr>
          <w:rFonts w:ascii="Roboto" w:hAnsi="Roboto" w:cs="Arial"/>
          <w:b/>
          <w:bCs/>
        </w:rPr>
        <w:t xml:space="preserve"> </w:t>
      </w:r>
      <w:r w:rsidRPr="00792F22">
        <w:rPr>
          <w:rFonts w:ascii="Roboto" w:hAnsi="Roboto" w:cs="Arial"/>
          <w:sz w:val="22"/>
          <w:szCs w:val="22"/>
        </w:rPr>
        <w:t>please include if any key personnel have specific specialties such as pediatrics or veteran-care</w:t>
      </w:r>
      <w:r w:rsidRPr="00792F22">
        <w:rPr>
          <w:rFonts w:ascii="Roboto" w:hAnsi="Roboto" w:cs="Arial"/>
          <w:b/>
          <w:bCs/>
        </w:rPr>
        <w:t>:</w:t>
      </w:r>
    </w:p>
    <w:p w14:paraId="5C20E3C4" w14:textId="77777777" w:rsidR="00EE5AC1" w:rsidRPr="00792F22" w:rsidRDefault="00EE5AC1" w:rsidP="00EE5AC1">
      <w:pPr>
        <w:pStyle w:val="ListParagraph"/>
        <w:ind w:left="360"/>
        <w:rPr>
          <w:rFonts w:ascii="Roboto" w:hAnsi="Roboto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531"/>
        <w:gridCol w:w="2398"/>
        <w:gridCol w:w="2565"/>
      </w:tblGrid>
      <w:tr w:rsidR="00792F22" w:rsidRPr="007848F9" w14:paraId="5AA6BEAE" w14:textId="77777777" w:rsidTr="00FF4C7F">
        <w:tc>
          <w:tcPr>
            <w:tcW w:w="2576" w:type="dxa"/>
          </w:tcPr>
          <w:p w14:paraId="603A3CB0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 w:rsidRPr="007848F9">
              <w:rPr>
                <w:rFonts w:ascii="Roboto" w:hAnsi="Roboto" w:cs="Arial"/>
                <w:b/>
                <w:bCs/>
              </w:rPr>
              <w:t>Name</w:t>
            </w:r>
            <w:r>
              <w:rPr>
                <w:rFonts w:ascii="Roboto" w:hAnsi="Roboto" w:cs="Arial"/>
                <w:b/>
                <w:bCs/>
              </w:rPr>
              <w:t>, Title</w:t>
            </w:r>
          </w:p>
        </w:tc>
        <w:tc>
          <w:tcPr>
            <w:tcW w:w="2531" w:type="dxa"/>
          </w:tcPr>
          <w:p w14:paraId="35370B06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Percent of Clinical FTE dedicated to ataxia (ex: .25 FTE)</w:t>
            </w:r>
          </w:p>
        </w:tc>
        <w:tc>
          <w:tcPr>
            <w:tcW w:w="2398" w:type="dxa"/>
          </w:tcPr>
          <w:p w14:paraId="1BAEABEA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 w:rsidRPr="007848F9">
              <w:rPr>
                <w:rFonts w:ascii="Roboto" w:hAnsi="Roboto" w:cs="Arial"/>
                <w:b/>
                <w:bCs/>
              </w:rPr>
              <w:t>Email</w:t>
            </w:r>
            <w:r>
              <w:rPr>
                <w:rFonts w:ascii="Roboto" w:hAnsi="Roboto" w:cs="Arial"/>
                <w:b/>
                <w:bCs/>
              </w:rPr>
              <w:t xml:space="preserve"> Address </w:t>
            </w:r>
          </w:p>
        </w:tc>
        <w:tc>
          <w:tcPr>
            <w:tcW w:w="2565" w:type="dxa"/>
          </w:tcPr>
          <w:p w14:paraId="1705F578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 xml:space="preserve">(Optional) </w:t>
            </w:r>
            <w:r w:rsidRPr="00792F22">
              <w:rPr>
                <w:rFonts w:ascii="Roboto" w:hAnsi="Roboto" w:cs="Arial"/>
              </w:rPr>
              <w:t>S</w:t>
            </w:r>
            <w:r w:rsidRPr="00792F22">
              <w:rPr>
                <w:rFonts w:ascii="Roboto" w:hAnsi="Roboto" w:cs="Arial"/>
                <w:sz w:val="22"/>
                <w:szCs w:val="22"/>
              </w:rPr>
              <w:t>pe</w:t>
            </w:r>
            <w:r>
              <w:rPr>
                <w:rFonts w:ascii="Roboto" w:hAnsi="Roboto" w:cs="Arial"/>
                <w:sz w:val="22"/>
                <w:szCs w:val="22"/>
              </w:rPr>
              <w:t>cific specialties such as pediatrics or veteran-care</w:t>
            </w:r>
          </w:p>
        </w:tc>
      </w:tr>
      <w:tr w:rsidR="00792F22" w:rsidRPr="007848F9" w14:paraId="171B246D" w14:textId="77777777" w:rsidTr="00FF4C7F">
        <w:tc>
          <w:tcPr>
            <w:tcW w:w="2576" w:type="dxa"/>
          </w:tcPr>
          <w:p w14:paraId="49EDFAFE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49C2BDB0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4EF3D37E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7B055858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792F22" w:rsidRPr="007848F9" w14:paraId="0F903BF0" w14:textId="77777777" w:rsidTr="00FF4C7F">
        <w:tc>
          <w:tcPr>
            <w:tcW w:w="2576" w:type="dxa"/>
          </w:tcPr>
          <w:p w14:paraId="07513834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51E5C4C2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76BA2435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5E0C0E5F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792F22" w:rsidRPr="007848F9" w14:paraId="78A978DD" w14:textId="77777777" w:rsidTr="00FF4C7F">
        <w:tc>
          <w:tcPr>
            <w:tcW w:w="2576" w:type="dxa"/>
          </w:tcPr>
          <w:p w14:paraId="2B582F78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7121DACB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3AD39389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61CFB6EC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50056C" w:rsidRPr="007848F9" w14:paraId="3C4E5007" w14:textId="77777777" w:rsidTr="00FF4C7F">
        <w:tc>
          <w:tcPr>
            <w:tcW w:w="2576" w:type="dxa"/>
          </w:tcPr>
          <w:p w14:paraId="230714AF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61B14B59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69A48400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6768D8B4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50056C" w:rsidRPr="007848F9" w14:paraId="5EC036E9" w14:textId="77777777" w:rsidTr="00FF4C7F">
        <w:tc>
          <w:tcPr>
            <w:tcW w:w="2576" w:type="dxa"/>
          </w:tcPr>
          <w:p w14:paraId="67C1A8A3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0B6F5AE5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49FEC953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4E7E4F97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50056C" w:rsidRPr="007848F9" w14:paraId="331941CE" w14:textId="77777777" w:rsidTr="00FF4C7F">
        <w:tc>
          <w:tcPr>
            <w:tcW w:w="2576" w:type="dxa"/>
          </w:tcPr>
          <w:p w14:paraId="40F32070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31" w:type="dxa"/>
          </w:tcPr>
          <w:p w14:paraId="4A30315E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398" w:type="dxa"/>
          </w:tcPr>
          <w:p w14:paraId="35E2C455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565" w:type="dxa"/>
          </w:tcPr>
          <w:p w14:paraId="5792BAE8" w14:textId="77777777" w:rsidR="0050056C" w:rsidRPr="007848F9" w:rsidRDefault="0050056C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</w:tbl>
    <w:p w14:paraId="188E9D2A" w14:textId="77777777" w:rsidR="00792F22" w:rsidRPr="00792F22" w:rsidRDefault="00792F22" w:rsidP="00792F22">
      <w:pPr>
        <w:pStyle w:val="ListParagraph"/>
        <w:ind w:left="360"/>
        <w:rPr>
          <w:rFonts w:ascii="Roboto" w:hAnsi="Roboto" w:cs="Arial"/>
          <w:b/>
          <w:bCs/>
        </w:rPr>
      </w:pPr>
    </w:p>
    <w:p w14:paraId="323016DF" w14:textId="77777777" w:rsidR="00792F22" w:rsidRDefault="00792F22" w:rsidP="00792F22">
      <w:pPr>
        <w:pStyle w:val="ListParagraph"/>
        <w:ind w:left="360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12B6897C" w14:textId="77777777" w:rsidR="00CD060F" w:rsidRDefault="00CD060F" w:rsidP="00792F22">
      <w:pPr>
        <w:pStyle w:val="ListParagraph"/>
        <w:ind w:left="360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459BFFBD" w14:textId="77777777" w:rsidR="00CD060F" w:rsidRPr="00792F22" w:rsidRDefault="00CD060F" w:rsidP="00792F22">
      <w:pPr>
        <w:pStyle w:val="ListParagraph"/>
        <w:ind w:left="360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92F22" w:rsidRPr="007848F9" w14:paraId="1D141398" w14:textId="77777777" w:rsidTr="00FF4C7F">
        <w:tc>
          <w:tcPr>
            <w:tcW w:w="3356" w:type="dxa"/>
          </w:tcPr>
          <w:p w14:paraId="79EA2ED7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 w:rsidRPr="007848F9">
              <w:rPr>
                <w:rFonts w:ascii="Roboto" w:hAnsi="Roboto" w:cs="Arial"/>
                <w:b/>
                <w:bCs/>
              </w:rPr>
              <w:lastRenderedPageBreak/>
              <w:t>Name</w:t>
            </w:r>
          </w:p>
        </w:tc>
        <w:tc>
          <w:tcPr>
            <w:tcW w:w="3357" w:type="dxa"/>
          </w:tcPr>
          <w:p w14:paraId="2813F966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 w:rsidRPr="007848F9">
              <w:rPr>
                <w:rFonts w:ascii="Roboto" w:hAnsi="Roboto" w:cs="Arial"/>
                <w:b/>
                <w:bCs/>
              </w:rPr>
              <w:t>Title</w:t>
            </w:r>
          </w:p>
        </w:tc>
        <w:tc>
          <w:tcPr>
            <w:tcW w:w="3357" w:type="dxa"/>
          </w:tcPr>
          <w:p w14:paraId="21538B4F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  <w:r w:rsidRPr="007848F9">
              <w:rPr>
                <w:rFonts w:ascii="Roboto" w:hAnsi="Roboto" w:cs="Arial"/>
                <w:b/>
                <w:bCs/>
              </w:rPr>
              <w:t>Email</w:t>
            </w:r>
          </w:p>
        </w:tc>
      </w:tr>
      <w:tr w:rsidR="00792F22" w:rsidRPr="007848F9" w14:paraId="7AD5D7B9" w14:textId="77777777" w:rsidTr="00FF4C7F">
        <w:tc>
          <w:tcPr>
            <w:tcW w:w="3356" w:type="dxa"/>
          </w:tcPr>
          <w:p w14:paraId="2640630C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3357" w:type="dxa"/>
          </w:tcPr>
          <w:p w14:paraId="0F247903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3357" w:type="dxa"/>
          </w:tcPr>
          <w:p w14:paraId="05431DAB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  <w:tr w:rsidR="00792F22" w:rsidRPr="007848F9" w14:paraId="6BC19162" w14:textId="77777777" w:rsidTr="00FF4C7F">
        <w:tc>
          <w:tcPr>
            <w:tcW w:w="3356" w:type="dxa"/>
          </w:tcPr>
          <w:p w14:paraId="78C1D3A8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3357" w:type="dxa"/>
          </w:tcPr>
          <w:p w14:paraId="3EE1D32F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3357" w:type="dxa"/>
          </w:tcPr>
          <w:p w14:paraId="786F955A" w14:textId="77777777" w:rsidR="00792F22" w:rsidRPr="007848F9" w:rsidRDefault="00792F22" w:rsidP="00FF4C7F">
            <w:pPr>
              <w:rPr>
                <w:rFonts w:ascii="Roboto" w:hAnsi="Roboto" w:cs="Arial"/>
                <w:b/>
                <w:bCs/>
              </w:rPr>
            </w:pPr>
          </w:p>
        </w:tc>
      </w:tr>
    </w:tbl>
    <w:p w14:paraId="3EC11FCD" w14:textId="0027EB39" w:rsidR="00792F22" w:rsidRPr="00792F22" w:rsidRDefault="00792F22" w:rsidP="00792F22">
      <w:pPr>
        <w:pStyle w:val="ListParagraph"/>
        <w:numPr>
          <w:ilvl w:val="0"/>
          <w:numId w:val="16"/>
        </w:numPr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P</w:t>
      </w:r>
      <w:r w:rsidRPr="00792F22">
        <w:rPr>
          <w:rFonts w:ascii="Roboto" w:hAnsi="Roboto" w:cs="Arial"/>
          <w:b/>
          <w:bCs/>
        </w:rPr>
        <w:t>lease provide the name and contact information for your clinic’s research coordinator(s):</w:t>
      </w:r>
    </w:p>
    <w:p w14:paraId="22C32E3C" w14:textId="77777777" w:rsidR="00792F22" w:rsidRPr="00792F22" w:rsidRDefault="00792F22" w:rsidP="00792F22">
      <w:pPr>
        <w:ind w:left="360"/>
        <w:rPr>
          <w:rFonts w:ascii="Roboto" w:hAnsi="Roboto" w:cs="Arial"/>
          <w:sz w:val="22"/>
          <w:szCs w:val="22"/>
        </w:rPr>
      </w:pPr>
    </w:p>
    <w:p w14:paraId="05FB4412" w14:textId="77777777" w:rsidR="00792F22" w:rsidRPr="00792F22" w:rsidRDefault="00792F22" w:rsidP="00792F22">
      <w:pPr>
        <w:ind w:left="360"/>
        <w:rPr>
          <w:rFonts w:ascii="Roboto" w:hAnsi="Roboto" w:cs="Arial"/>
          <w:sz w:val="22"/>
          <w:szCs w:val="22"/>
        </w:rPr>
      </w:pPr>
    </w:p>
    <w:p w14:paraId="136F18BA" w14:textId="77777777" w:rsidR="00792F22" w:rsidRDefault="00792F22" w:rsidP="00792F22">
      <w:pPr>
        <w:pStyle w:val="ListParagraph"/>
        <w:rPr>
          <w:rFonts w:ascii="Roboto" w:hAnsi="Roboto" w:cs="Arial"/>
          <w:b/>
          <w:bCs/>
          <w:sz w:val="22"/>
          <w:szCs w:val="22"/>
        </w:rPr>
      </w:pPr>
    </w:p>
    <w:p w14:paraId="107CAD8F" w14:textId="16779E29" w:rsidR="002B3A8F" w:rsidRPr="007848F9" w:rsidRDefault="002B3A8F" w:rsidP="009B3D10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Ataxia Clinic: </w:t>
      </w:r>
      <w:r w:rsidRPr="007848F9">
        <w:rPr>
          <w:rFonts w:ascii="Roboto" w:hAnsi="Roboto" w:cs="Arial"/>
          <w:sz w:val="22"/>
          <w:szCs w:val="22"/>
        </w:rPr>
        <w:t>Describe your ataxia clinic, including location and space. Please describe number of days per month dedicated to ataxia-specific clinic time.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 </w:t>
      </w:r>
    </w:p>
    <w:p w14:paraId="147B460D" w14:textId="77777777" w:rsidR="008A3B40" w:rsidRDefault="008A3B40" w:rsidP="008A3B40">
      <w:pPr>
        <w:ind w:left="360"/>
        <w:rPr>
          <w:rFonts w:ascii="Roboto" w:hAnsi="Roboto" w:cs="Arial"/>
          <w:sz w:val="22"/>
          <w:szCs w:val="22"/>
        </w:rPr>
      </w:pPr>
    </w:p>
    <w:p w14:paraId="2995F406" w14:textId="77777777" w:rsidR="00792F22" w:rsidRDefault="00792F22" w:rsidP="008A3B40">
      <w:pPr>
        <w:ind w:left="360"/>
        <w:rPr>
          <w:rFonts w:ascii="Roboto" w:hAnsi="Roboto" w:cs="Arial"/>
          <w:sz w:val="22"/>
          <w:szCs w:val="22"/>
        </w:rPr>
      </w:pPr>
    </w:p>
    <w:p w14:paraId="5F6A5CA3" w14:textId="77777777" w:rsidR="00792F22" w:rsidRPr="007848F9" w:rsidRDefault="00792F22" w:rsidP="008A3B40">
      <w:pPr>
        <w:ind w:left="360"/>
        <w:rPr>
          <w:rFonts w:ascii="Roboto" w:hAnsi="Roboto" w:cs="Arial"/>
          <w:sz w:val="22"/>
          <w:szCs w:val="22"/>
        </w:rPr>
      </w:pPr>
    </w:p>
    <w:p w14:paraId="63A97907" w14:textId="77777777" w:rsidR="003C2FDB" w:rsidRPr="003C2FDB" w:rsidRDefault="002B3A8F" w:rsidP="009B3D10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Patient Population Served. </w:t>
      </w:r>
    </w:p>
    <w:p w14:paraId="6A90934C" w14:textId="77777777" w:rsidR="003C2FDB" w:rsidRDefault="002B3A8F" w:rsidP="003C2FDB">
      <w:p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Briefly describe the region and population you’re currently serving</w:t>
      </w:r>
      <w:r w:rsidR="003C2FDB">
        <w:rPr>
          <w:rFonts w:ascii="Roboto" w:hAnsi="Roboto" w:cs="Arial"/>
          <w:sz w:val="22"/>
          <w:szCs w:val="22"/>
        </w:rPr>
        <w:t>:</w:t>
      </w:r>
    </w:p>
    <w:p w14:paraId="26EF7D4C" w14:textId="77777777" w:rsidR="003C2FDB" w:rsidRDefault="003C2FDB" w:rsidP="003C2FDB">
      <w:pPr>
        <w:ind w:left="360"/>
        <w:rPr>
          <w:rFonts w:ascii="Roboto" w:hAnsi="Roboto" w:cs="Arial"/>
          <w:sz w:val="22"/>
          <w:szCs w:val="22"/>
        </w:rPr>
      </w:pPr>
    </w:p>
    <w:p w14:paraId="274D9BC1" w14:textId="23573CC8" w:rsidR="002B3A8F" w:rsidRPr="007848F9" w:rsidRDefault="002B3A8F" w:rsidP="003C2FDB">
      <w:p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Please provide any relevant details on the diversity of the patients served</w:t>
      </w:r>
      <w:r w:rsidR="003C2FDB">
        <w:rPr>
          <w:rFonts w:ascii="Roboto" w:hAnsi="Roboto" w:cs="Arial"/>
          <w:sz w:val="22"/>
          <w:szCs w:val="22"/>
        </w:rPr>
        <w:t>:</w:t>
      </w:r>
    </w:p>
    <w:p w14:paraId="49F5D1C8" w14:textId="76D5E311" w:rsidR="002B3A8F" w:rsidRDefault="002B3A8F" w:rsidP="002B3A8F">
      <w:pPr>
        <w:rPr>
          <w:rFonts w:ascii="Roboto" w:hAnsi="Roboto" w:cs="Arial"/>
          <w:sz w:val="22"/>
          <w:szCs w:val="22"/>
        </w:rPr>
      </w:pPr>
    </w:p>
    <w:p w14:paraId="539D2251" w14:textId="2A28329C" w:rsidR="003C2FDB" w:rsidRPr="007848F9" w:rsidRDefault="003C2FDB" w:rsidP="003C2FDB">
      <w:pPr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Please estimate </w:t>
      </w:r>
      <w:r>
        <w:rPr>
          <w:rFonts w:ascii="Roboto" w:hAnsi="Roboto" w:cs="Arial"/>
          <w:sz w:val="22"/>
          <w:szCs w:val="22"/>
        </w:rPr>
        <w:t>numbers</w:t>
      </w:r>
      <w:r w:rsidRPr="007848F9">
        <w:rPr>
          <w:rFonts w:ascii="Roboto" w:hAnsi="Roboto" w:cs="Arial"/>
          <w:sz w:val="22"/>
          <w:szCs w:val="22"/>
        </w:rPr>
        <w:t xml:space="preserve"> of patients by disease type in the chart below and add any relevant rows.</w:t>
      </w:r>
      <w:r w:rsidRPr="003C2FDB">
        <w:rPr>
          <w:rFonts w:ascii="Roboto" w:hAnsi="Roboto" w:cs="Arial"/>
          <w:sz w:val="22"/>
          <w:szCs w:val="22"/>
        </w:rPr>
        <w:t xml:space="preserve"> </w:t>
      </w:r>
      <w:r w:rsidRPr="007848F9">
        <w:rPr>
          <w:rFonts w:ascii="Roboto" w:hAnsi="Roboto" w:cs="Arial"/>
          <w:sz w:val="22"/>
          <w:szCs w:val="22"/>
        </w:rPr>
        <w:t>How many ataxia patients are you seeing per year?</w:t>
      </w:r>
      <w:r>
        <w:rPr>
          <w:rFonts w:ascii="Roboto" w:hAnsi="Roboto" w:cs="Arial"/>
          <w:sz w:val="22"/>
          <w:szCs w:val="22"/>
        </w:rPr>
        <w:t xml:space="preserve"> Please indicate in the chart. </w:t>
      </w: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3960"/>
        <w:gridCol w:w="3870"/>
      </w:tblGrid>
      <w:tr w:rsidR="00660115" w:rsidRPr="007848F9" w14:paraId="11BE92B1" w14:textId="77777777" w:rsidTr="006F1031">
        <w:tc>
          <w:tcPr>
            <w:tcW w:w="3960" w:type="dxa"/>
          </w:tcPr>
          <w:p w14:paraId="3991485C" w14:textId="631E4BBD" w:rsidR="00660115" w:rsidRPr="007848F9" w:rsidRDefault="00660115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  <w:b/>
                <w:bCs/>
              </w:rPr>
            </w:pPr>
            <w:r w:rsidRPr="007848F9">
              <w:rPr>
                <w:rFonts w:ascii="Roboto" w:hAnsi="Roboto"/>
                <w:b/>
                <w:bCs/>
              </w:rPr>
              <w:t>Ataxia Diagnosis</w:t>
            </w:r>
          </w:p>
        </w:tc>
        <w:tc>
          <w:tcPr>
            <w:tcW w:w="3870" w:type="dxa"/>
          </w:tcPr>
          <w:p w14:paraId="1591B44C" w14:textId="4287F92A" w:rsidR="00660115" w:rsidRPr="007848F9" w:rsidRDefault="00754591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  <w:b/>
                <w:bCs/>
              </w:rPr>
            </w:pPr>
            <w:r w:rsidRPr="007848F9">
              <w:rPr>
                <w:rFonts w:ascii="Roboto" w:hAnsi="Roboto"/>
                <w:b/>
                <w:bCs/>
              </w:rPr>
              <w:t xml:space="preserve">Estimated </w:t>
            </w:r>
            <w:r w:rsidR="00EA3B41" w:rsidRPr="007848F9">
              <w:rPr>
                <w:rFonts w:ascii="Roboto" w:hAnsi="Roboto"/>
                <w:b/>
                <w:bCs/>
              </w:rPr>
              <w:t>#</w:t>
            </w:r>
            <w:r w:rsidR="00660115" w:rsidRPr="007848F9">
              <w:rPr>
                <w:rFonts w:ascii="Roboto" w:hAnsi="Roboto"/>
                <w:b/>
                <w:bCs/>
              </w:rPr>
              <w:t xml:space="preserve"> of Unique Patients </w:t>
            </w:r>
            <w:r w:rsidR="00EE6C01">
              <w:rPr>
                <w:rFonts w:ascii="Roboto" w:hAnsi="Roboto"/>
                <w:b/>
                <w:bCs/>
              </w:rPr>
              <w:t>Seen</w:t>
            </w:r>
            <w:r w:rsidRPr="007848F9">
              <w:rPr>
                <w:rFonts w:ascii="Roboto" w:hAnsi="Roboto"/>
                <w:b/>
                <w:bCs/>
              </w:rPr>
              <w:t xml:space="preserve"> </w:t>
            </w:r>
            <w:r w:rsidR="00EA3B41" w:rsidRPr="007848F9">
              <w:rPr>
                <w:rFonts w:ascii="Roboto" w:hAnsi="Roboto"/>
                <w:b/>
                <w:bCs/>
              </w:rPr>
              <w:t>A</w:t>
            </w:r>
            <w:r w:rsidRPr="007848F9">
              <w:rPr>
                <w:rFonts w:ascii="Roboto" w:hAnsi="Roboto"/>
                <w:b/>
                <w:bCs/>
              </w:rPr>
              <w:t>nnually</w:t>
            </w:r>
            <w:r w:rsidR="00660115" w:rsidRPr="007848F9">
              <w:rPr>
                <w:rFonts w:ascii="Roboto" w:hAnsi="Roboto"/>
                <w:b/>
                <w:bCs/>
              </w:rPr>
              <w:t xml:space="preserve"> in </w:t>
            </w:r>
            <w:r w:rsidR="00EA3B41" w:rsidRPr="007848F9">
              <w:rPr>
                <w:rFonts w:ascii="Roboto" w:hAnsi="Roboto"/>
                <w:b/>
                <w:bCs/>
              </w:rPr>
              <w:t>C</w:t>
            </w:r>
            <w:r w:rsidR="00660115" w:rsidRPr="007848F9">
              <w:rPr>
                <w:rFonts w:ascii="Roboto" w:hAnsi="Roboto"/>
                <w:b/>
                <w:bCs/>
              </w:rPr>
              <w:t>linic</w:t>
            </w:r>
          </w:p>
        </w:tc>
      </w:tr>
      <w:tr w:rsidR="00D47C01" w:rsidRPr="007848F9" w14:paraId="558B65AB" w14:textId="77777777" w:rsidTr="006F1031">
        <w:tc>
          <w:tcPr>
            <w:tcW w:w="3960" w:type="dxa"/>
          </w:tcPr>
          <w:p w14:paraId="16ABCE34" w14:textId="0F6F9CD9" w:rsidR="00D47C01" w:rsidRPr="007848F9" w:rsidRDefault="00D47C01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Total Number of Patients</w:t>
            </w:r>
          </w:p>
        </w:tc>
        <w:tc>
          <w:tcPr>
            <w:tcW w:w="3870" w:type="dxa"/>
          </w:tcPr>
          <w:p w14:paraId="58126A78" w14:textId="77777777" w:rsidR="00D47C01" w:rsidRPr="007848F9" w:rsidRDefault="00D47C01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660115" w:rsidRPr="007848F9" w14:paraId="091782E8" w14:textId="77777777" w:rsidTr="006F1031">
        <w:tc>
          <w:tcPr>
            <w:tcW w:w="3960" w:type="dxa"/>
          </w:tcPr>
          <w:p w14:paraId="570E43ED" w14:textId="105BDB98" w:rsidR="00660115" w:rsidRPr="007848F9" w:rsidRDefault="00CE4422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 xml:space="preserve">Dominant Spinocerebellar Ataxias </w:t>
            </w:r>
          </w:p>
        </w:tc>
        <w:tc>
          <w:tcPr>
            <w:tcW w:w="3870" w:type="dxa"/>
          </w:tcPr>
          <w:p w14:paraId="5950BAB4" w14:textId="77777777" w:rsidR="00660115" w:rsidRPr="007848F9" w:rsidRDefault="00660115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660115" w:rsidRPr="007848F9" w14:paraId="18655E0D" w14:textId="77777777" w:rsidTr="006F1031">
        <w:tc>
          <w:tcPr>
            <w:tcW w:w="3960" w:type="dxa"/>
          </w:tcPr>
          <w:p w14:paraId="6605A6E4" w14:textId="47EC84B7" w:rsidR="00660115" w:rsidRPr="007848F9" w:rsidRDefault="00CE4422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Recessive Ataxias</w:t>
            </w:r>
          </w:p>
        </w:tc>
        <w:tc>
          <w:tcPr>
            <w:tcW w:w="3870" w:type="dxa"/>
          </w:tcPr>
          <w:p w14:paraId="01E063E8" w14:textId="77777777" w:rsidR="00660115" w:rsidRPr="007848F9" w:rsidRDefault="00660115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660115" w:rsidRPr="007848F9" w14:paraId="148E9079" w14:textId="77777777" w:rsidTr="006F1031">
        <w:tc>
          <w:tcPr>
            <w:tcW w:w="3960" w:type="dxa"/>
          </w:tcPr>
          <w:p w14:paraId="03D5D6FF" w14:textId="21396430" w:rsidR="00660115" w:rsidRPr="007848F9" w:rsidRDefault="000A5481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X-linked</w:t>
            </w:r>
          </w:p>
        </w:tc>
        <w:tc>
          <w:tcPr>
            <w:tcW w:w="3870" w:type="dxa"/>
          </w:tcPr>
          <w:p w14:paraId="3DA59694" w14:textId="77777777" w:rsidR="00660115" w:rsidRPr="007848F9" w:rsidRDefault="00660115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660115" w:rsidRPr="007848F9" w14:paraId="1E93DAC8" w14:textId="77777777" w:rsidTr="006F1031">
        <w:tc>
          <w:tcPr>
            <w:tcW w:w="3960" w:type="dxa"/>
          </w:tcPr>
          <w:p w14:paraId="0A6ABBC0" w14:textId="3914E996" w:rsidR="00660115" w:rsidRPr="007848F9" w:rsidRDefault="000A5481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Acquired Ataxias</w:t>
            </w:r>
            <w:r w:rsidR="00174901" w:rsidRPr="007848F9">
              <w:rPr>
                <w:rFonts w:ascii="Roboto" w:hAnsi="Roboto"/>
              </w:rPr>
              <w:t xml:space="preserve"> </w:t>
            </w:r>
            <w:r w:rsidR="009C27EF" w:rsidRPr="007848F9">
              <w:rPr>
                <w:rFonts w:ascii="Roboto" w:hAnsi="Roboto"/>
              </w:rPr>
              <w:t>(</w:t>
            </w:r>
            <w:r w:rsidR="00D67E41" w:rsidRPr="007848F9">
              <w:rPr>
                <w:rFonts w:ascii="Roboto" w:hAnsi="Roboto"/>
              </w:rPr>
              <w:t xml:space="preserve">due to </w:t>
            </w:r>
            <w:r w:rsidR="009C27EF" w:rsidRPr="007848F9">
              <w:rPr>
                <w:rFonts w:ascii="Roboto" w:hAnsi="Roboto"/>
              </w:rPr>
              <w:t xml:space="preserve">injury, autoimmune, </w:t>
            </w:r>
            <w:r w:rsidR="00D67E41" w:rsidRPr="007848F9">
              <w:rPr>
                <w:rFonts w:ascii="Roboto" w:hAnsi="Roboto"/>
              </w:rPr>
              <w:t>toxicity, or vitamin deficiency)</w:t>
            </w:r>
          </w:p>
        </w:tc>
        <w:tc>
          <w:tcPr>
            <w:tcW w:w="3870" w:type="dxa"/>
          </w:tcPr>
          <w:p w14:paraId="3BB15EEF" w14:textId="77777777" w:rsidR="00660115" w:rsidRPr="007848F9" w:rsidRDefault="00660115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DE26EF" w:rsidRPr="007848F9" w14:paraId="1B716A4C" w14:textId="77777777" w:rsidTr="006F1031">
        <w:tc>
          <w:tcPr>
            <w:tcW w:w="3960" w:type="dxa"/>
          </w:tcPr>
          <w:p w14:paraId="293CE9F9" w14:textId="4EA6B4F7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Episodic Ataxias</w:t>
            </w:r>
          </w:p>
        </w:tc>
        <w:tc>
          <w:tcPr>
            <w:tcW w:w="3870" w:type="dxa"/>
          </w:tcPr>
          <w:p w14:paraId="20E8BB98" w14:textId="77777777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DE26EF" w:rsidRPr="007848F9" w14:paraId="0A0FDDB4" w14:textId="77777777" w:rsidTr="006F1031">
        <w:tc>
          <w:tcPr>
            <w:tcW w:w="3960" w:type="dxa"/>
          </w:tcPr>
          <w:p w14:paraId="6907A24D" w14:textId="6C79501A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Hereditary Spastic Paraplegia</w:t>
            </w:r>
          </w:p>
        </w:tc>
        <w:tc>
          <w:tcPr>
            <w:tcW w:w="3870" w:type="dxa"/>
          </w:tcPr>
          <w:p w14:paraId="64EA42C1" w14:textId="77777777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  <w:tr w:rsidR="00DE26EF" w:rsidRPr="007848F9" w14:paraId="19E6FBDE" w14:textId="77777777" w:rsidTr="006F1031">
        <w:tc>
          <w:tcPr>
            <w:tcW w:w="3960" w:type="dxa"/>
          </w:tcPr>
          <w:p w14:paraId="1DB8F1F9" w14:textId="4487C1DC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jc w:val="center"/>
              <w:rPr>
                <w:rFonts w:ascii="Roboto" w:hAnsi="Roboto"/>
              </w:rPr>
            </w:pPr>
            <w:r w:rsidRPr="007848F9">
              <w:rPr>
                <w:rFonts w:ascii="Roboto" w:hAnsi="Roboto"/>
              </w:rPr>
              <w:t>Idiopathic Ataxia / MSA-C</w:t>
            </w:r>
          </w:p>
        </w:tc>
        <w:tc>
          <w:tcPr>
            <w:tcW w:w="3870" w:type="dxa"/>
          </w:tcPr>
          <w:p w14:paraId="5B279E0B" w14:textId="77777777" w:rsidR="00DE26EF" w:rsidRPr="007848F9" w:rsidRDefault="00DE26EF" w:rsidP="00DE26EF">
            <w:pPr>
              <w:pStyle w:val="ListParagraph"/>
              <w:tabs>
                <w:tab w:val="left" w:pos="1061"/>
              </w:tabs>
              <w:spacing w:before="90"/>
              <w:ind w:left="0"/>
              <w:rPr>
                <w:rFonts w:ascii="Roboto" w:hAnsi="Roboto"/>
              </w:rPr>
            </w:pPr>
          </w:p>
        </w:tc>
      </w:tr>
    </w:tbl>
    <w:p w14:paraId="4F848FB1" w14:textId="76250FFD" w:rsidR="002B3A8F" w:rsidRPr="007848F9" w:rsidRDefault="002B3A8F" w:rsidP="002B3A8F">
      <w:pPr>
        <w:rPr>
          <w:rFonts w:ascii="Roboto" w:hAnsi="Roboto" w:cs="Arial"/>
          <w:sz w:val="22"/>
          <w:szCs w:val="22"/>
        </w:rPr>
      </w:pPr>
    </w:p>
    <w:p w14:paraId="6E1DF337" w14:textId="53D02131" w:rsidR="008A3B40" w:rsidRPr="006A3BAC" w:rsidRDefault="00E92019" w:rsidP="00117C8D">
      <w:pPr>
        <w:numPr>
          <w:ilvl w:val="0"/>
          <w:numId w:val="16"/>
        </w:numPr>
        <w:rPr>
          <w:rFonts w:ascii="Roboto" w:hAnsi="Roboto" w:cs="Arial"/>
          <w:b/>
          <w:bCs/>
          <w:sz w:val="22"/>
          <w:szCs w:val="22"/>
        </w:rPr>
      </w:pPr>
      <w:r w:rsidRPr="006A3BAC">
        <w:rPr>
          <w:rFonts w:ascii="Roboto" w:hAnsi="Roboto" w:cs="Arial"/>
          <w:b/>
          <w:bCs/>
          <w:sz w:val="22"/>
          <w:szCs w:val="22"/>
        </w:rPr>
        <w:t xml:space="preserve">Clinical </w:t>
      </w:r>
      <w:r w:rsidR="00F62816" w:rsidRPr="006A3BAC">
        <w:rPr>
          <w:rFonts w:ascii="Roboto" w:hAnsi="Roboto" w:cs="Arial"/>
          <w:b/>
          <w:bCs/>
          <w:sz w:val="22"/>
          <w:szCs w:val="22"/>
        </w:rPr>
        <w:t>Staff</w:t>
      </w:r>
      <w:r w:rsidRPr="006A3BAC">
        <w:rPr>
          <w:rFonts w:ascii="Roboto" w:hAnsi="Roboto" w:cs="Arial"/>
          <w:b/>
          <w:bCs/>
          <w:sz w:val="22"/>
          <w:szCs w:val="22"/>
        </w:rPr>
        <w:t>:</w:t>
      </w:r>
      <w:r w:rsidRPr="006A3BAC">
        <w:rPr>
          <w:rFonts w:ascii="Roboto" w:hAnsi="Roboto" w:cs="Arial"/>
          <w:sz w:val="22"/>
          <w:szCs w:val="22"/>
        </w:rPr>
        <w:t xml:space="preserve"> </w:t>
      </w:r>
      <w:r w:rsidR="00F62816" w:rsidRPr="006A3BAC">
        <w:rPr>
          <w:rFonts w:ascii="Roboto" w:hAnsi="Roboto" w:cs="Arial"/>
          <w:sz w:val="22"/>
          <w:szCs w:val="22"/>
        </w:rPr>
        <w:t xml:space="preserve">List </w:t>
      </w:r>
      <w:r w:rsidR="002B6114" w:rsidRPr="006A3BAC">
        <w:rPr>
          <w:rFonts w:ascii="Roboto" w:hAnsi="Roboto" w:cs="Arial"/>
          <w:sz w:val="22"/>
          <w:szCs w:val="22"/>
        </w:rPr>
        <w:t xml:space="preserve">ataxia clinic </w:t>
      </w:r>
      <w:r w:rsidR="00F62816" w:rsidRPr="006A3BAC">
        <w:rPr>
          <w:rFonts w:ascii="Roboto" w:hAnsi="Roboto" w:cs="Arial"/>
          <w:sz w:val="22"/>
          <w:szCs w:val="22"/>
        </w:rPr>
        <w:t>key personnel</w:t>
      </w:r>
      <w:r w:rsidR="002B6114" w:rsidRPr="006A3BAC">
        <w:rPr>
          <w:rFonts w:ascii="Roboto" w:hAnsi="Roboto" w:cs="Arial"/>
          <w:sz w:val="22"/>
          <w:szCs w:val="22"/>
        </w:rPr>
        <w:t>,</w:t>
      </w:r>
      <w:r w:rsidR="00F62816" w:rsidRPr="006A3BAC">
        <w:rPr>
          <w:rFonts w:ascii="Roboto" w:hAnsi="Roboto" w:cs="Arial"/>
          <w:sz w:val="22"/>
          <w:szCs w:val="22"/>
        </w:rPr>
        <w:t xml:space="preserve"> their roles</w:t>
      </w:r>
      <w:r w:rsidR="002B6114" w:rsidRPr="006A3BAC">
        <w:rPr>
          <w:rFonts w:ascii="Roboto" w:hAnsi="Roboto" w:cs="Arial"/>
          <w:sz w:val="22"/>
          <w:szCs w:val="22"/>
        </w:rPr>
        <w:t xml:space="preserve">, and any </w:t>
      </w:r>
      <w:r w:rsidR="009B3D10" w:rsidRPr="006A3BAC">
        <w:rPr>
          <w:rFonts w:ascii="Roboto" w:hAnsi="Roboto" w:cs="Arial"/>
          <w:sz w:val="22"/>
          <w:szCs w:val="22"/>
        </w:rPr>
        <w:t xml:space="preserve">relevant </w:t>
      </w:r>
      <w:r w:rsidR="002B6114" w:rsidRPr="006A3BAC">
        <w:rPr>
          <w:rFonts w:ascii="Roboto" w:hAnsi="Roboto" w:cs="Arial"/>
          <w:sz w:val="22"/>
          <w:szCs w:val="22"/>
        </w:rPr>
        <w:t xml:space="preserve">specialized </w:t>
      </w:r>
      <w:r w:rsidR="009B3D10" w:rsidRPr="006A3BAC">
        <w:rPr>
          <w:rFonts w:ascii="Roboto" w:hAnsi="Roboto" w:cs="Arial"/>
          <w:sz w:val="22"/>
          <w:szCs w:val="22"/>
        </w:rPr>
        <w:t xml:space="preserve">ataxia or movement disorder </w:t>
      </w:r>
      <w:r w:rsidR="002B6114" w:rsidRPr="006A3BAC">
        <w:rPr>
          <w:rFonts w:ascii="Roboto" w:hAnsi="Roboto" w:cs="Arial"/>
          <w:sz w:val="22"/>
          <w:szCs w:val="22"/>
        </w:rPr>
        <w:t>training</w:t>
      </w:r>
      <w:r w:rsidR="009B3D10" w:rsidRPr="006A3BAC">
        <w:rPr>
          <w:rFonts w:ascii="Roboto" w:hAnsi="Roboto" w:cs="Arial"/>
          <w:sz w:val="22"/>
          <w:szCs w:val="22"/>
        </w:rPr>
        <w:t xml:space="preserve"> current</w:t>
      </w:r>
      <w:r w:rsidR="002B6114" w:rsidRPr="006A3BAC">
        <w:rPr>
          <w:rFonts w:ascii="Roboto" w:hAnsi="Roboto" w:cs="Arial"/>
          <w:sz w:val="22"/>
          <w:szCs w:val="22"/>
        </w:rPr>
        <w:t xml:space="preserve"> </w:t>
      </w:r>
      <w:r w:rsidR="00DB55B4" w:rsidRPr="006A3BAC">
        <w:rPr>
          <w:rFonts w:ascii="Roboto" w:hAnsi="Roboto" w:cs="Arial"/>
          <w:sz w:val="22"/>
          <w:szCs w:val="22"/>
        </w:rPr>
        <w:t>staff have received</w:t>
      </w:r>
      <w:r w:rsidR="009B3D10" w:rsidRPr="006A3BAC">
        <w:rPr>
          <w:rFonts w:ascii="Roboto" w:hAnsi="Roboto" w:cs="Arial"/>
          <w:sz w:val="22"/>
          <w:szCs w:val="22"/>
        </w:rPr>
        <w:t>.</w:t>
      </w:r>
      <w:r w:rsidR="006622E4" w:rsidRPr="006A3BAC">
        <w:rPr>
          <w:rFonts w:ascii="Roboto" w:hAnsi="Roboto" w:cs="Arial"/>
          <w:sz w:val="22"/>
          <w:szCs w:val="22"/>
        </w:rPr>
        <w:t xml:space="preserve"> </w:t>
      </w:r>
    </w:p>
    <w:p w14:paraId="38154F75" w14:textId="77777777" w:rsidR="006A3BAC" w:rsidRPr="006A3BAC" w:rsidRDefault="006A3BAC" w:rsidP="006A3BAC">
      <w:pPr>
        <w:ind w:left="360"/>
        <w:rPr>
          <w:rFonts w:ascii="Roboto" w:hAnsi="Roboto" w:cs="Arial"/>
          <w:b/>
          <w:bCs/>
          <w:sz w:val="22"/>
          <w:szCs w:val="22"/>
        </w:rPr>
      </w:pPr>
    </w:p>
    <w:p w14:paraId="36350C24" w14:textId="54EA761D" w:rsidR="00F62816" w:rsidRPr="007848F9" w:rsidRDefault="009B3D10" w:rsidP="009B3D10">
      <w:pPr>
        <w:numPr>
          <w:ilvl w:val="0"/>
          <w:numId w:val="16"/>
        </w:numPr>
        <w:rPr>
          <w:rFonts w:ascii="Roboto" w:hAnsi="Roboto" w:cs="Arial"/>
          <w:b/>
          <w:bCs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Clinical Services: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DB55B4" w:rsidRPr="007848F9">
        <w:rPr>
          <w:rFonts w:ascii="Roboto" w:hAnsi="Roboto" w:cs="Arial"/>
          <w:sz w:val="22"/>
          <w:szCs w:val="22"/>
        </w:rPr>
        <w:t xml:space="preserve">List </w:t>
      </w:r>
      <w:r w:rsidR="00BD6ABF" w:rsidRPr="007848F9">
        <w:rPr>
          <w:rFonts w:ascii="Roboto" w:hAnsi="Roboto" w:cs="Arial"/>
          <w:sz w:val="22"/>
          <w:szCs w:val="22"/>
        </w:rPr>
        <w:t>relevant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112987" w:rsidRPr="007848F9">
        <w:rPr>
          <w:rFonts w:ascii="Roboto" w:hAnsi="Roboto" w:cs="Arial"/>
          <w:sz w:val="22"/>
          <w:szCs w:val="22"/>
        </w:rPr>
        <w:t xml:space="preserve">clinical </w:t>
      </w:r>
      <w:r w:rsidR="00BD6ABF" w:rsidRPr="007848F9">
        <w:rPr>
          <w:rFonts w:ascii="Roboto" w:hAnsi="Roboto" w:cs="Arial"/>
          <w:sz w:val="22"/>
          <w:szCs w:val="22"/>
        </w:rPr>
        <w:t>and</w:t>
      </w:r>
      <w:r w:rsidR="00112987" w:rsidRPr="007848F9">
        <w:rPr>
          <w:rFonts w:ascii="Roboto" w:hAnsi="Roboto" w:cs="Arial"/>
          <w:sz w:val="22"/>
          <w:szCs w:val="22"/>
        </w:rPr>
        <w:t xml:space="preserve"> professional </w:t>
      </w:r>
      <w:r w:rsidR="00E92019" w:rsidRPr="007848F9">
        <w:rPr>
          <w:rFonts w:ascii="Roboto" w:hAnsi="Roboto" w:cs="Arial"/>
          <w:sz w:val="22"/>
          <w:szCs w:val="22"/>
        </w:rPr>
        <w:t>services provided</w:t>
      </w:r>
      <w:r w:rsidR="00F62816" w:rsidRPr="007848F9">
        <w:rPr>
          <w:rFonts w:ascii="Roboto" w:hAnsi="Roboto" w:cs="Arial"/>
          <w:sz w:val="22"/>
          <w:szCs w:val="22"/>
        </w:rPr>
        <w:t xml:space="preserve"> </w:t>
      </w:r>
      <w:r w:rsidR="00112987" w:rsidRPr="007848F9">
        <w:rPr>
          <w:rFonts w:ascii="Roboto" w:hAnsi="Roboto" w:cs="Arial"/>
          <w:sz w:val="22"/>
          <w:szCs w:val="22"/>
        </w:rPr>
        <w:t xml:space="preserve">to ataxia patients through designated ataxia clinical staff or through referral within </w:t>
      </w:r>
      <w:r w:rsidR="00BD6ABF" w:rsidRPr="007848F9">
        <w:rPr>
          <w:rFonts w:ascii="Roboto" w:hAnsi="Roboto" w:cs="Arial"/>
          <w:sz w:val="22"/>
          <w:szCs w:val="22"/>
        </w:rPr>
        <w:t xml:space="preserve">your institution or partnered health care systems. Example patient services may include, but are not limited to: </w:t>
      </w:r>
      <w:r w:rsidRPr="007848F9">
        <w:rPr>
          <w:rFonts w:ascii="Roboto" w:hAnsi="Roboto" w:cs="Arial"/>
          <w:sz w:val="22"/>
          <w:szCs w:val="22"/>
        </w:rPr>
        <w:t>Genetic Counseling and Testing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>Urology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>Cardiology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>Ophthalmology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="00BD6ABF" w:rsidRPr="007848F9">
        <w:rPr>
          <w:rFonts w:ascii="Roboto" w:hAnsi="Roboto" w:cs="Arial"/>
          <w:sz w:val="22"/>
          <w:szCs w:val="22"/>
        </w:rPr>
        <w:t>Mental Health Services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 xml:space="preserve">Family </w:t>
      </w:r>
      <w:r w:rsidRPr="007848F9">
        <w:rPr>
          <w:rFonts w:ascii="Roboto" w:hAnsi="Roboto" w:cs="Arial"/>
          <w:sz w:val="22"/>
          <w:szCs w:val="22"/>
        </w:rPr>
        <w:lastRenderedPageBreak/>
        <w:t>Planning &amp; Reproductive Health</w:t>
      </w:r>
      <w:r w:rsidRPr="007848F9">
        <w:rPr>
          <w:rFonts w:ascii="Roboto" w:hAnsi="Roboto" w:cs="Arial"/>
          <w:b/>
          <w:bCs/>
          <w:sz w:val="22"/>
          <w:szCs w:val="22"/>
        </w:rPr>
        <w:t xml:space="preserve">, </w:t>
      </w:r>
      <w:r w:rsidRPr="007848F9">
        <w:rPr>
          <w:rFonts w:ascii="Roboto" w:hAnsi="Roboto" w:cs="Arial"/>
          <w:sz w:val="22"/>
          <w:szCs w:val="22"/>
        </w:rPr>
        <w:t>Physical and Occupational Therapy, Speech Language Pathology, Social Services</w:t>
      </w:r>
      <w:r w:rsidR="00C97067">
        <w:rPr>
          <w:rFonts w:ascii="Roboto" w:hAnsi="Roboto" w:cs="Arial"/>
          <w:sz w:val="22"/>
          <w:szCs w:val="22"/>
        </w:rPr>
        <w:t>, Palliative Care</w:t>
      </w:r>
      <w:r w:rsidRPr="007848F9">
        <w:rPr>
          <w:rFonts w:ascii="Roboto" w:hAnsi="Roboto" w:cs="Arial"/>
          <w:sz w:val="22"/>
          <w:szCs w:val="22"/>
        </w:rPr>
        <w:t>)</w:t>
      </w:r>
    </w:p>
    <w:p w14:paraId="733E639E" w14:textId="77777777" w:rsidR="008A3B40" w:rsidRPr="007848F9" w:rsidRDefault="008A3B40" w:rsidP="008A3B40">
      <w:pPr>
        <w:ind w:left="360"/>
        <w:rPr>
          <w:rFonts w:ascii="Roboto" w:hAnsi="Roboto" w:cs="Arial"/>
          <w:sz w:val="22"/>
          <w:szCs w:val="22"/>
        </w:rPr>
      </w:pPr>
    </w:p>
    <w:p w14:paraId="3D87315A" w14:textId="16754100" w:rsidR="00A77B97" w:rsidRPr="007848F9" w:rsidRDefault="00A77B97" w:rsidP="002E3589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Professional Training:</w:t>
      </w:r>
      <w:r w:rsidRPr="007848F9">
        <w:rPr>
          <w:rFonts w:ascii="Roboto" w:hAnsi="Roboto" w:cs="Arial"/>
          <w:sz w:val="22"/>
          <w:szCs w:val="22"/>
        </w:rPr>
        <w:t xml:space="preserve"> Describe professional training or mentorship provided to health care professionals (</w:t>
      </w:r>
      <w:r w:rsidR="00D27DEB" w:rsidRPr="007848F9">
        <w:rPr>
          <w:rFonts w:ascii="Roboto" w:hAnsi="Roboto" w:cs="Arial"/>
          <w:sz w:val="22"/>
          <w:szCs w:val="22"/>
        </w:rPr>
        <w:t>e</w:t>
      </w:r>
      <w:r w:rsidRPr="007848F9">
        <w:rPr>
          <w:rFonts w:ascii="Roboto" w:hAnsi="Roboto" w:cs="Arial"/>
          <w:sz w:val="22"/>
          <w:szCs w:val="22"/>
        </w:rPr>
        <w:t>.</w:t>
      </w:r>
      <w:r w:rsidR="00D27DEB" w:rsidRPr="007848F9">
        <w:rPr>
          <w:rFonts w:ascii="Roboto" w:hAnsi="Roboto" w:cs="Arial"/>
          <w:sz w:val="22"/>
          <w:szCs w:val="22"/>
        </w:rPr>
        <w:t>g</w:t>
      </w:r>
      <w:r w:rsidRPr="007848F9">
        <w:rPr>
          <w:rFonts w:ascii="Roboto" w:hAnsi="Roboto" w:cs="Arial"/>
          <w:sz w:val="22"/>
          <w:szCs w:val="22"/>
        </w:rPr>
        <w:t>.</w:t>
      </w:r>
      <w:r w:rsidR="00D27DEB" w:rsidRPr="007848F9">
        <w:rPr>
          <w:rFonts w:ascii="Roboto" w:hAnsi="Roboto" w:cs="Arial"/>
          <w:sz w:val="22"/>
          <w:szCs w:val="22"/>
        </w:rPr>
        <w:t>,</w:t>
      </w:r>
      <w:r w:rsidRPr="007848F9">
        <w:rPr>
          <w:rFonts w:ascii="Roboto" w:hAnsi="Roboto" w:cs="Arial"/>
          <w:sz w:val="22"/>
          <w:szCs w:val="22"/>
        </w:rPr>
        <w:t xml:space="preserve"> fellowships, rotations, etc.)</w:t>
      </w:r>
      <w:r w:rsidR="00BD6ABF" w:rsidRPr="007848F9">
        <w:rPr>
          <w:rFonts w:ascii="Roboto" w:hAnsi="Roboto" w:cs="Arial"/>
          <w:sz w:val="22"/>
          <w:szCs w:val="22"/>
        </w:rPr>
        <w:t>.</w:t>
      </w:r>
    </w:p>
    <w:p w14:paraId="5065A335" w14:textId="482F80FC" w:rsidR="008A3B40" w:rsidRPr="007848F9" w:rsidRDefault="008A3B40" w:rsidP="008A3B40">
      <w:pPr>
        <w:ind w:left="360"/>
        <w:rPr>
          <w:rFonts w:ascii="Roboto" w:hAnsi="Roboto" w:cs="Arial"/>
          <w:sz w:val="22"/>
          <w:szCs w:val="22"/>
        </w:rPr>
      </w:pPr>
    </w:p>
    <w:p w14:paraId="3706702F" w14:textId="797F2865" w:rsidR="002E3589" w:rsidRDefault="001A16F5" w:rsidP="002E3589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>Research</w:t>
      </w:r>
      <w:r w:rsidR="00987095">
        <w:rPr>
          <w:rFonts w:ascii="Roboto" w:hAnsi="Roboto" w:cs="Arial"/>
          <w:b/>
          <w:bCs/>
          <w:sz w:val="22"/>
          <w:szCs w:val="22"/>
        </w:rPr>
        <w:t xml:space="preserve"> Description</w:t>
      </w:r>
      <w:r w:rsidRPr="007848F9">
        <w:rPr>
          <w:rFonts w:ascii="Roboto" w:hAnsi="Roboto" w:cs="Arial"/>
          <w:b/>
          <w:bCs/>
          <w:sz w:val="22"/>
          <w:szCs w:val="22"/>
        </w:rPr>
        <w:t>:</w:t>
      </w:r>
      <w:r w:rsidRPr="007848F9">
        <w:rPr>
          <w:rFonts w:ascii="Roboto" w:hAnsi="Roboto" w:cs="Arial"/>
          <w:sz w:val="22"/>
          <w:szCs w:val="22"/>
        </w:rPr>
        <w:t xml:space="preserve"> Briefly describe any research activities and involvement in previous and/or active</w:t>
      </w:r>
      <w:r w:rsidR="00EE6C01">
        <w:rPr>
          <w:rFonts w:ascii="Roboto" w:hAnsi="Roboto" w:cs="Arial"/>
          <w:sz w:val="22"/>
          <w:szCs w:val="22"/>
        </w:rPr>
        <w:t xml:space="preserve"> </w:t>
      </w:r>
      <w:r w:rsidRPr="007848F9">
        <w:rPr>
          <w:rFonts w:ascii="Roboto" w:hAnsi="Roboto" w:cs="Arial"/>
          <w:sz w:val="22"/>
          <w:szCs w:val="22"/>
        </w:rPr>
        <w:t xml:space="preserve">clinical trials. </w:t>
      </w:r>
    </w:p>
    <w:p w14:paraId="236FD3DF" w14:textId="77777777" w:rsidR="00987095" w:rsidRDefault="00987095" w:rsidP="00987095">
      <w:pPr>
        <w:pStyle w:val="ListParagraph"/>
        <w:rPr>
          <w:rFonts w:ascii="Roboto" w:hAnsi="Roboto" w:cs="Arial"/>
          <w:sz w:val="22"/>
          <w:szCs w:val="22"/>
        </w:rPr>
      </w:pPr>
    </w:p>
    <w:p w14:paraId="3C8A5F1E" w14:textId="2AFD10BE" w:rsidR="00987095" w:rsidRDefault="00232660" w:rsidP="002E3589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List of </w:t>
      </w:r>
      <w:r w:rsidR="00477481" w:rsidRPr="00232660">
        <w:rPr>
          <w:rFonts w:ascii="Roboto" w:hAnsi="Roboto" w:cs="Arial"/>
          <w:b/>
          <w:bCs/>
          <w:sz w:val="22"/>
          <w:szCs w:val="22"/>
        </w:rPr>
        <w:t>Research:</w:t>
      </w:r>
      <w:r w:rsidR="00477481">
        <w:rPr>
          <w:rFonts w:ascii="Roboto" w:hAnsi="Roboto" w:cs="Arial"/>
          <w:sz w:val="22"/>
          <w:szCs w:val="22"/>
        </w:rPr>
        <w:t xml:space="preserve"> Please fill in the tables below</w:t>
      </w:r>
      <w:r w:rsidR="006C7E34">
        <w:rPr>
          <w:rFonts w:ascii="Roboto" w:hAnsi="Roboto" w:cs="Arial"/>
          <w:sz w:val="22"/>
          <w:szCs w:val="22"/>
        </w:rPr>
        <w:t xml:space="preserve"> with a focus on Ataxia-related research during the last 5 years</w:t>
      </w:r>
      <w:r w:rsidR="00477481">
        <w:rPr>
          <w:rFonts w:ascii="Roboto" w:hAnsi="Roboto" w:cs="Arial"/>
          <w:sz w:val="22"/>
          <w:szCs w:val="22"/>
        </w:rPr>
        <w:t xml:space="preserve">. </w:t>
      </w:r>
      <w:r w:rsidR="005A2907" w:rsidRPr="0063298B">
        <w:rPr>
          <w:rFonts w:ascii="Roboto" w:hAnsi="Roboto" w:cs="Arial"/>
          <w:color w:val="FF0000"/>
          <w:sz w:val="22"/>
          <w:szCs w:val="22"/>
        </w:rPr>
        <w:t>One row in each category is filled out in red as an example</w:t>
      </w:r>
      <w:r w:rsidR="005A2907">
        <w:rPr>
          <w:rFonts w:ascii="Roboto" w:hAnsi="Roboto" w:cs="Arial"/>
          <w:sz w:val="22"/>
          <w:szCs w:val="22"/>
        </w:rPr>
        <w:t xml:space="preserve">. </w:t>
      </w:r>
    </w:p>
    <w:p w14:paraId="3F9A6F49" w14:textId="77777777" w:rsidR="00BF4BE3" w:rsidRDefault="00BF4BE3" w:rsidP="00BF4BE3">
      <w:pPr>
        <w:pStyle w:val="ListParagraph"/>
        <w:rPr>
          <w:rFonts w:ascii="Roboto" w:hAnsi="Roboto" w:cs="Arial"/>
          <w:sz w:val="22"/>
          <w:szCs w:val="22"/>
        </w:rPr>
      </w:pPr>
    </w:p>
    <w:p w14:paraId="22AC13C5" w14:textId="77777777" w:rsidR="00BF4BE3" w:rsidRPr="004E0F81" w:rsidRDefault="00BF4BE3" w:rsidP="00BF4BE3">
      <w:pPr>
        <w:rPr>
          <w:rFonts w:ascii="Arial" w:hAnsi="Arial" w:cs="Arial"/>
          <w:i/>
          <w:iCs/>
          <w:sz w:val="22"/>
          <w:szCs w:val="22"/>
        </w:rPr>
      </w:pPr>
      <w:r w:rsidRPr="004E0F81">
        <w:rPr>
          <w:rFonts w:ascii="Arial" w:hAnsi="Arial" w:cs="Arial"/>
          <w:i/>
          <w:iCs/>
          <w:sz w:val="22"/>
          <w:szCs w:val="22"/>
        </w:rPr>
        <w:t>Natural History Studies</w:t>
      </w:r>
    </w:p>
    <w:p w14:paraId="3E7F34A6" w14:textId="77777777" w:rsidR="00BF4BE3" w:rsidRPr="004E0F81" w:rsidRDefault="00BF4BE3" w:rsidP="00BF4BE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2760"/>
        <w:gridCol w:w="1986"/>
        <w:gridCol w:w="2352"/>
        <w:gridCol w:w="1924"/>
      </w:tblGrid>
      <w:tr w:rsidR="00BF4BE3" w:rsidRPr="004E0F81" w14:paraId="314783DF" w14:textId="77777777" w:rsidTr="00603472">
        <w:trPr>
          <w:trHeight w:val="170"/>
        </w:trPr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13941B" w14:textId="394F58FA" w:rsidR="00BF4BE3" w:rsidRPr="004E0F81" w:rsidRDefault="00A07341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Year Started</w:t>
            </w:r>
          </w:p>
        </w:tc>
        <w:tc>
          <w:tcPr>
            <w:tcW w:w="137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259471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Disease</w:t>
            </w:r>
          </w:p>
        </w:tc>
        <w:tc>
          <w:tcPr>
            <w:tcW w:w="98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BC9B93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Principal Investigator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A93F26" w14:textId="221467C3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Funding</w:t>
            </w:r>
            <w:r w:rsidR="0025067C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 xml:space="preserve"> Source</w:t>
            </w:r>
          </w:p>
        </w:tc>
        <w:tc>
          <w:tcPr>
            <w:tcW w:w="9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9275" w14:textId="741BE986" w:rsidR="00BF4BE3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 xml:space="preserve"># </w:t>
            </w:r>
            <w:r w:rsidR="00BF4BE3"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Participants</w:t>
            </w:r>
            <w:r w:rsidR="002C772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 xml:space="preserve"> (Optional Field)</w:t>
            </w:r>
          </w:p>
        </w:tc>
      </w:tr>
      <w:tr w:rsidR="00603472" w:rsidRPr="004E0F81" w14:paraId="1C16E66B" w14:textId="77777777" w:rsidTr="00603472">
        <w:trPr>
          <w:trHeight w:val="170"/>
        </w:trPr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9AD51C" w14:textId="54AA8AE8" w:rsidR="00603472" w:rsidRPr="00603472" w:rsidRDefault="00603472" w:rsidP="00603472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03472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73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1EE5782" w14:textId="68770A71" w:rsidR="00603472" w:rsidRPr="00603472" w:rsidRDefault="00603472" w:rsidP="00603472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03472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SCA1, 2, 3, 6, 7, 8, 10</w:t>
            </w:r>
          </w:p>
        </w:tc>
        <w:tc>
          <w:tcPr>
            <w:tcW w:w="988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F9FE2E0" w14:textId="1CC997DC" w:rsidR="00603472" w:rsidRPr="00603472" w:rsidRDefault="00603472" w:rsidP="00603472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J. Doe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CA9D" w14:textId="54833068" w:rsidR="00603472" w:rsidRPr="00603472" w:rsidRDefault="00603472" w:rsidP="00603472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03472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NAF</w:t>
            </w:r>
          </w:p>
        </w:tc>
        <w:tc>
          <w:tcPr>
            <w:tcW w:w="95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6BCFFD" w14:textId="32388A60" w:rsidR="00603472" w:rsidRPr="00603472" w:rsidRDefault="00603472" w:rsidP="00603472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03472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7</w:t>
            </w:r>
          </w:p>
        </w:tc>
      </w:tr>
      <w:tr w:rsidR="00BF4BE3" w:rsidRPr="004E0F81" w14:paraId="729E69EB" w14:textId="77777777" w:rsidTr="0076067E">
        <w:trPr>
          <w:trHeight w:val="170"/>
        </w:trPr>
        <w:tc>
          <w:tcPr>
            <w:tcW w:w="51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92519E" w14:textId="3B525C51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373" w:type="pct"/>
            <w:tcBorders>
              <w:left w:val="single" w:sz="6" w:space="0" w:color="000000"/>
              <w:right w:val="single" w:sz="6" w:space="0" w:color="000000"/>
            </w:tcBorders>
          </w:tcPr>
          <w:p w14:paraId="4951DD76" w14:textId="49541FBC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6" w:space="0" w:color="000000"/>
              <w:right w:val="single" w:sz="6" w:space="0" w:color="000000"/>
            </w:tcBorders>
          </w:tcPr>
          <w:p w14:paraId="64A9C125" w14:textId="7E7428F4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3E6B27" w14:textId="3077C959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A17F52" w14:textId="4FF9F40F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76067E" w:rsidRPr="004E0F81" w14:paraId="67088CB6" w14:textId="77777777" w:rsidTr="00603472">
        <w:trPr>
          <w:trHeight w:val="170"/>
        </w:trPr>
        <w:tc>
          <w:tcPr>
            <w:tcW w:w="51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476780" w14:textId="77777777" w:rsidR="0076067E" w:rsidRPr="004E0F81" w:rsidRDefault="0076067E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373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5A52AB" w14:textId="77777777" w:rsidR="0076067E" w:rsidRPr="004E0F81" w:rsidRDefault="0076067E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225AA9" w14:textId="77777777" w:rsidR="0076067E" w:rsidRPr="004E0F81" w:rsidRDefault="0076067E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FCFEDA" w14:textId="77777777" w:rsidR="0076067E" w:rsidRPr="004E0F81" w:rsidRDefault="0076067E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9DBF7" w14:textId="77777777" w:rsidR="0076067E" w:rsidRPr="004E0F81" w:rsidRDefault="0076067E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</w:tbl>
    <w:p w14:paraId="42524366" w14:textId="77777777" w:rsidR="00BF4BE3" w:rsidRPr="004E0F81" w:rsidRDefault="00BF4BE3" w:rsidP="00BF4BE3">
      <w:pPr>
        <w:rPr>
          <w:rFonts w:ascii="Arial" w:hAnsi="Arial" w:cs="Arial"/>
          <w:sz w:val="20"/>
          <w:szCs w:val="20"/>
        </w:rPr>
      </w:pPr>
    </w:p>
    <w:p w14:paraId="1A87089B" w14:textId="77777777" w:rsidR="0076067E" w:rsidRDefault="0076067E" w:rsidP="00BF4BE3">
      <w:pPr>
        <w:rPr>
          <w:rFonts w:ascii="Arial" w:hAnsi="Arial" w:cs="Arial"/>
          <w:i/>
          <w:iCs/>
          <w:sz w:val="22"/>
          <w:szCs w:val="22"/>
        </w:rPr>
      </w:pPr>
    </w:p>
    <w:p w14:paraId="48AC9931" w14:textId="77777777" w:rsidR="0076067E" w:rsidRDefault="0076067E" w:rsidP="00BF4BE3">
      <w:pPr>
        <w:rPr>
          <w:rFonts w:ascii="Arial" w:hAnsi="Arial" w:cs="Arial"/>
          <w:i/>
          <w:iCs/>
          <w:sz w:val="22"/>
          <w:szCs w:val="22"/>
        </w:rPr>
      </w:pPr>
    </w:p>
    <w:p w14:paraId="157C44C5" w14:textId="77777777" w:rsidR="0076067E" w:rsidRDefault="0076067E" w:rsidP="00BF4BE3">
      <w:pPr>
        <w:rPr>
          <w:rFonts w:ascii="Arial" w:hAnsi="Arial" w:cs="Arial"/>
          <w:i/>
          <w:iCs/>
          <w:sz w:val="22"/>
          <w:szCs w:val="22"/>
        </w:rPr>
      </w:pPr>
    </w:p>
    <w:p w14:paraId="16615384" w14:textId="77777777" w:rsidR="0076067E" w:rsidRDefault="0076067E" w:rsidP="00BF4BE3">
      <w:pPr>
        <w:rPr>
          <w:rFonts w:ascii="Arial" w:hAnsi="Arial" w:cs="Arial"/>
          <w:i/>
          <w:iCs/>
          <w:sz w:val="22"/>
          <w:szCs w:val="22"/>
        </w:rPr>
      </w:pPr>
    </w:p>
    <w:p w14:paraId="68F0709A" w14:textId="5B66EB64" w:rsidR="00BF4BE3" w:rsidRPr="003529B9" w:rsidRDefault="00BF4BE3" w:rsidP="00BF4BE3">
      <w:pPr>
        <w:rPr>
          <w:rFonts w:ascii="Arial" w:hAnsi="Arial" w:cs="Arial"/>
          <w:i/>
          <w:iCs/>
          <w:sz w:val="22"/>
          <w:szCs w:val="22"/>
        </w:rPr>
      </w:pPr>
      <w:r w:rsidRPr="003529B9">
        <w:rPr>
          <w:rFonts w:ascii="Arial" w:hAnsi="Arial" w:cs="Arial"/>
          <w:i/>
          <w:iCs/>
          <w:sz w:val="22"/>
          <w:szCs w:val="22"/>
        </w:rPr>
        <w:t>Clinical Trials</w:t>
      </w:r>
    </w:p>
    <w:p w14:paraId="6B1CA7E6" w14:textId="77777777" w:rsidR="00BF4BE3" w:rsidRPr="004E0F81" w:rsidRDefault="00BF4BE3" w:rsidP="00BF4BE3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763"/>
        <w:gridCol w:w="1550"/>
        <w:gridCol w:w="1889"/>
        <w:gridCol w:w="2159"/>
        <w:gridCol w:w="991"/>
        <w:gridCol w:w="1875"/>
      </w:tblGrid>
      <w:tr w:rsidR="00637B54" w:rsidRPr="004E0F81" w14:paraId="1615203D" w14:textId="77777777" w:rsidTr="0063298B">
        <w:trPr>
          <w:trHeight w:val="170"/>
        </w:trPr>
        <w:tc>
          <w:tcPr>
            <w:tcW w:w="4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62083B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From</w:t>
            </w:r>
          </w:p>
        </w:tc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E2AC01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To</w:t>
            </w:r>
          </w:p>
        </w:tc>
        <w:tc>
          <w:tcPr>
            <w:tcW w:w="77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ED83C4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Disease</w:t>
            </w:r>
          </w:p>
        </w:tc>
        <w:tc>
          <w:tcPr>
            <w:tcW w:w="9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E4FB7F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Principal Investigator</w:t>
            </w:r>
          </w:p>
        </w:tc>
        <w:tc>
          <w:tcPr>
            <w:tcW w:w="107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913CBD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Sponsor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3CD0A" w14:textId="7777777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Phase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DE32E" w14:textId="09099663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Status</w:t>
            </w:r>
          </w:p>
        </w:tc>
      </w:tr>
      <w:tr w:rsidR="00637B54" w:rsidRPr="004E0F81" w14:paraId="6A43F79F" w14:textId="77777777" w:rsidTr="0063298B">
        <w:trPr>
          <w:trHeight w:val="170"/>
        </w:trPr>
        <w:tc>
          <w:tcPr>
            <w:tcW w:w="40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290F6" w14:textId="77777777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0E2E" w14:textId="77777777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771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42CA1E6" w14:textId="10679AED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SCA3</w:t>
            </w:r>
          </w:p>
        </w:tc>
        <w:tc>
          <w:tcPr>
            <w:tcW w:w="9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F4BCE53" w14:textId="74D8D845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J. Doe</w:t>
            </w:r>
          </w:p>
        </w:tc>
        <w:tc>
          <w:tcPr>
            <w:tcW w:w="10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370180" w14:textId="6A08DE27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Pharma Company</w:t>
            </w:r>
          </w:p>
        </w:tc>
        <w:tc>
          <w:tcPr>
            <w:tcW w:w="49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413994" w14:textId="77777777" w:rsidR="00637B54" w:rsidRPr="0076067E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76067E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4AD7CF" w14:textId="17F91E98" w:rsidR="00637B54" w:rsidRPr="0076067E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Recruiting</w:t>
            </w:r>
          </w:p>
        </w:tc>
      </w:tr>
      <w:tr w:rsidR="0063298B" w:rsidRPr="004E0F81" w14:paraId="1CD7A6F0" w14:textId="77777777" w:rsidTr="0063298B">
        <w:trPr>
          <w:trHeight w:val="170"/>
        </w:trPr>
        <w:tc>
          <w:tcPr>
            <w:tcW w:w="40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7F9003" w14:textId="4A9A23B8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A997" w14:textId="6AC2B4AC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771" w:type="pct"/>
            <w:tcBorders>
              <w:left w:val="single" w:sz="6" w:space="0" w:color="000000"/>
              <w:right w:val="single" w:sz="6" w:space="0" w:color="000000"/>
            </w:tcBorders>
          </w:tcPr>
          <w:p w14:paraId="17AAF248" w14:textId="31AA3BBE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40" w:type="pct"/>
            <w:tcBorders>
              <w:left w:val="single" w:sz="6" w:space="0" w:color="000000"/>
              <w:right w:val="single" w:sz="6" w:space="0" w:color="000000"/>
            </w:tcBorders>
          </w:tcPr>
          <w:p w14:paraId="141D6144" w14:textId="78DC2CA9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92E84" w14:textId="08CE994F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EA5C5D" w14:textId="5BA5F5AB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E63088" w14:textId="4B1765B7" w:rsidR="00637B54" w:rsidRPr="004E0F81" w:rsidRDefault="00637B54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63298B" w:rsidRPr="004E0F81" w14:paraId="5F79487C" w14:textId="77777777" w:rsidTr="0063298B">
        <w:trPr>
          <w:trHeight w:val="170"/>
        </w:trPr>
        <w:tc>
          <w:tcPr>
            <w:tcW w:w="409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61C97C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B7EAC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771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B78A83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40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9B182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2BB40D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718E2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27EDA" w14:textId="77777777" w:rsidR="0063298B" w:rsidRPr="004E0F81" w:rsidRDefault="0063298B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</w:tbl>
    <w:p w14:paraId="182BF9F1" w14:textId="77777777" w:rsidR="00BF4BE3" w:rsidRDefault="00BF4BE3" w:rsidP="00BF4BE3">
      <w:pPr>
        <w:rPr>
          <w:rFonts w:ascii="Arial" w:hAnsi="Arial" w:cs="Arial"/>
          <w:sz w:val="22"/>
          <w:szCs w:val="22"/>
        </w:rPr>
      </w:pPr>
    </w:p>
    <w:p w14:paraId="6A20413B" w14:textId="77777777" w:rsidR="00BF4BE3" w:rsidRPr="00B7394A" w:rsidRDefault="00BF4BE3" w:rsidP="00BF4BE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Research </w:t>
      </w:r>
      <w:r w:rsidRPr="00B7394A">
        <w:rPr>
          <w:rFonts w:ascii="Arial" w:hAnsi="Arial" w:cs="Arial"/>
          <w:i/>
          <w:iCs/>
          <w:sz w:val="22"/>
          <w:szCs w:val="22"/>
        </w:rPr>
        <w:t>funding</w:t>
      </w:r>
    </w:p>
    <w:p w14:paraId="7273547D" w14:textId="77777777" w:rsidR="00BF4BE3" w:rsidRDefault="00BF4BE3" w:rsidP="00BF4BE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763"/>
        <w:gridCol w:w="2531"/>
        <w:gridCol w:w="1489"/>
        <w:gridCol w:w="2038"/>
        <w:gridCol w:w="1156"/>
        <w:gridCol w:w="1246"/>
      </w:tblGrid>
      <w:tr w:rsidR="00BF4BE3" w:rsidRPr="004E0F81" w14:paraId="44262FB1" w14:textId="77777777" w:rsidTr="00FC2B54">
        <w:trPr>
          <w:trHeight w:val="170"/>
        </w:trPr>
        <w:tc>
          <w:tcPr>
            <w:tcW w:w="4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7D3A5E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From</w:t>
            </w:r>
          </w:p>
        </w:tc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3504D5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To</w:t>
            </w:r>
          </w:p>
        </w:tc>
        <w:tc>
          <w:tcPr>
            <w:tcW w:w="125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0753AC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219D5E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PI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9ED53E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Co-investigator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67B145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Funding</w:t>
            </w:r>
          </w:p>
        </w:tc>
        <w:tc>
          <w:tcPr>
            <w:tcW w:w="6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0886BF" w14:textId="77777777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</w:pPr>
            <w:r w:rsidRPr="004E0F81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</w:rPr>
              <w:t>Budget</w:t>
            </w:r>
          </w:p>
        </w:tc>
      </w:tr>
      <w:tr w:rsidR="00BF4BE3" w:rsidRPr="004E0F81" w14:paraId="539438F2" w14:textId="77777777" w:rsidTr="00FC2B54">
        <w:trPr>
          <w:trHeight w:val="170"/>
        </w:trPr>
        <w:tc>
          <w:tcPr>
            <w:tcW w:w="41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007F22" w14:textId="77777777" w:rsidR="00BF4BE3" w:rsidRPr="006A516D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A516D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E910" w14:textId="77777777" w:rsidR="00BF4BE3" w:rsidRPr="006A516D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A516D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59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B0EB6A4" w14:textId="77777777" w:rsidR="00BF4BE3" w:rsidRPr="006A516D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A516D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Late-onset ataxias</w:t>
            </w: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E81BBBE" w14:textId="709327DD" w:rsidR="00BF4BE3" w:rsidRPr="006A516D" w:rsidRDefault="006A516D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S. Holmes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20C6621" w14:textId="6355FBF1" w:rsidR="00BF4BE3" w:rsidRPr="006A516D" w:rsidRDefault="000639B5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J. Watson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B6CE70" w14:textId="77777777" w:rsidR="00BF4BE3" w:rsidRPr="006A516D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A516D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NAF</w:t>
            </w:r>
          </w:p>
        </w:tc>
        <w:tc>
          <w:tcPr>
            <w:tcW w:w="62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A7F58" w14:textId="77777777" w:rsidR="00BF4BE3" w:rsidRPr="006A516D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</w:pPr>
            <w:r w:rsidRPr="006A516D">
              <w:rPr>
                <w:rFonts w:ascii="Arial" w:hAnsi="Arial" w:cs="Arial"/>
                <w:noProof/>
                <w:color w:val="FF0000"/>
                <w:spacing w:val="-2"/>
                <w:sz w:val="20"/>
                <w:szCs w:val="20"/>
              </w:rPr>
              <w:t>35 000 USD</w:t>
            </w:r>
          </w:p>
        </w:tc>
      </w:tr>
      <w:tr w:rsidR="00BF4BE3" w:rsidRPr="004E0F81" w14:paraId="62C8E92B" w14:textId="77777777" w:rsidTr="00FC2B54">
        <w:trPr>
          <w:trHeight w:val="170"/>
        </w:trPr>
        <w:tc>
          <w:tcPr>
            <w:tcW w:w="41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597DEB" w14:textId="4CD44EBF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90B1" w14:textId="4E9BDF5A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3FB9490" w14:textId="52096CB3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57F5658" w14:textId="18E987BF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1203586" w14:textId="5EA5C7A9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2416D" w14:textId="0EB55C62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4D414" w14:textId="01E37969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  <w:tr w:rsidR="00BF4BE3" w:rsidRPr="004E0F81" w14:paraId="6D05699D" w14:textId="77777777" w:rsidTr="00FC2B54">
        <w:trPr>
          <w:trHeight w:val="170"/>
        </w:trPr>
        <w:tc>
          <w:tcPr>
            <w:tcW w:w="41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A5F1A9" w14:textId="2BAB87B8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34AE79" w14:textId="29D00062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259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615C6" w14:textId="5A4BD24F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741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4E2125" w14:textId="5CDE6169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1014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A8EEF" w14:textId="1943E615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2A68D3" w14:textId="61446E2F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044631" w14:textId="07DDC111" w:rsidR="00BF4BE3" w:rsidRPr="004E0F81" w:rsidRDefault="00BF4BE3" w:rsidP="00FC2B54">
            <w:pPr>
              <w:keepNext/>
              <w:keepLines/>
              <w:tabs>
                <w:tab w:val="left" w:pos="-1440"/>
                <w:tab w:val="left" w:pos="-720"/>
              </w:tabs>
              <w:jc w:val="center"/>
              <w:rPr>
                <w:rFonts w:ascii="Arial" w:hAnsi="Arial" w:cs="Arial"/>
                <w:noProof/>
                <w:spacing w:val="-2"/>
                <w:sz w:val="20"/>
                <w:szCs w:val="20"/>
              </w:rPr>
            </w:pPr>
          </w:p>
        </w:tc>
      </w:tr>
    </w:tbl>
    <w:p w14:paraId="387EACAB" w14:textId="77777777" w:rsidR="00477481" w:rsidRPr="007848F9" w:rsidRDefault="00477481" w:rsidP="000639B5">
      <w:pPr>
        <w:rPr>
          <w:rFonts w:ascii="Roboto" w:hAnsi="Roboto" w:cs="Arial"/>
          <w:sz w:val="22"/>
          <w:szCs w:val="22"/>
        </w:rPr>
      </w:pPr>
    </w:p>
    <w:p w14:paraId="4F00B796" w14:textId="77777777" w:rsidR="008A3B40" w:rsidRPr="007848F9" w:rsidRDefault="008A3B40" w:rsidP="008A3B40">
      <w:pPr>
        <w:ind w:left="360"/>
        <w:rPr>
          <w:rFonts w:ascii="Roboto" w:hAnsi="Roboto" w:cs="Arial"/>
          <w:sz w:val="22"/>
          <w:szCs w:val="22"/>
        </w:rPr>
      </w:pPr>
    </w:p>
    <w:p w14:paraId="030DBA50" w14:textId="66330982" w:rsidR="00CA3DCF" w:rsidRPr="007848F9" w:rsidRDefault="00CA3DCF" w:rsidP="00CA3DCF">
      <w:pPr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sz w:val="22"/>
          <w:szCs w:val="22"/>
        </w:rPr>
        <w:t xml:space="preserve">Community Education and Outreach: </w:t>
      </w:r>
      <w:r w:rsidRPr="007848F9">
        <w:rPr>
          <w:rFonts w:ascii="Roboto" w:hAnsi="Roboto" w:cs="Arial"/>
          <w:sz w:val="22"/>
          <w:szCs w:val="22"/>
        </w:rPr>
        <w:t xml:space="preserve">Briefly describe any </w:t>
      </w:r>
      <w:r w:rsidR="00CA6D3B" w:rsidRPr="007848F9">
        <w:rPr>
          <w:rFonts w:ascii="Roboto" w:hAnsi="Roboto" w:cs="Arial"/>
          <w:sz w:val="22"/>
          <w:szCs w:val="22"/>
        </w:rPr>
        <w:t>engagement and/or</w:t>
      </w:r>
      <w:r w:rsidRPr="007848F9">
        <w:rPr>
          <w:rFonts w:ascii="Roboto" w:hAnsi="Roboto" w:cs="Arial"/>
          <w:sz w:val="22"/>
          <w:szCs w:val="22"/>
        </w:rPr>
        <w:t xml:space="preserve"> </w:t>
      </w:r>
      <w:r w:rsidR="00CA6D3B" w:rsidRPr="007848F9">
        <w:rPr>
          <w:rFonts w:ascii="Roboto" w:hAnsi="Roboto" w:cs="Arial"/>
          <w:sz w:val="22"/>
          <w:szCs w:val="22"/>
        </w:rPr>
        <w:t xml:space="preserve">sponsorship </w:t>
      </w:r>
      <w:r w:rsidR="008C21F9" w:rsidRPr="007848F9">
        <w:rPr>
          <w:rFonts w:ascii="Roboto" w:hAnsi="Roboto" w:cs="Arial"/>
          <w:sz w:val="22"/>
          <w:szCs w:val="22"/>
        </w:rPr>
        <w:t>of</w:t>
      </w:r>
      <w:r w:rsidR="00CA6D3B" w:rsidRPr="007848F9">
        <w:rPr>
          <w:rFonts w:ascii="Roboto" w:hAnsi="Roboto" w:cs="Arial"/>
          <w:sz w:val="22"/>
          <w:szCs w:val="22"/>
        </w:rPr>
        <w:t xml:space="preserve"> </w:t>
      </w:r>
      <w:r w:rsidR="008325AF" w:rsidRPr="007848F9">
        <w:rPr>
          <w:rFonts w:ascii="Roboto" w:hAnsi="Roboto" w:cs="Arial"/>
          <w:sz w:val="22"/>
          <w:szCs w:val="22"/>
        </w:rPr>
        <w:t xml:space="preserve">events, groups or activities relating to </w:t>
      </w:r>
      <w:r w:rsidR="00CA6D3B" w:rsidRPr="007848F9">
        <w:rPr>
          <w:rFonts w:ascii="Roboto" w:hAnsi="Roboto" w:cs="Arial"/>
          <w:sz w:val="22"/>
          <w:szCs w:val="22"/>
        </w:rPr>
        <w:t xml:space="preserve">ataxia </w:t>
      </w:r>
      <w:r w:rsidR="008C21F9" w:rsidRPr="007848F9">
        <w:rPr>
          <w:rFonts w:ascii="Roboto" w:hAnsi="Roboto" w:cs="Arial"/>
          <w:sz w:val="22"/>
          <w:szCs w:val="22"/>
        </w:rPr>
        <w:t xml:space="preserve">community </w:t>
      </w:r>
      <w:r w:rsidR="002D184C" w:rsidRPr="007848F9">
        <w:rPr>
          <w:rFonts w:ascii="Roboto" w:hAnsi="Roboto" w:cs="Arial"/>
          <w:sz w:val="22"/>
          <w:szCs w:val="22"/>
        </w:rPr>
        <w:t>support, education</w:t>
      </w:r>
      <w:r w:rsidR="00D27DEB" w:rsidRPr="007848F9">
        <w:rPr>
          <w:rFonts w:ascii="Roboto" w:hAnsi="Roboto" w:cs="Arial"/>
          <w:sz w:val="22"/>
          <w:szCs w:val="22"/>
        </w:rPr>
        <w:t>,</w:t>
      </w:r>
      <w:r w:rsidR="002D184C" w:rsidRPr="007848F9">
        <w:rPr>
          <w:rFonts w:ascii="Roboto" w:hAnsi="Roboto" w:cs="Arial"/>
          <w:sz w:val="22"/>
          <w:szCs w:val="22"/>
        </w:rPr>
        <w:t xml:space="preserve"> or outreach.</w:t>
      </w:r>
      <w:r w:rsidR="008C21F9" w:rsidRPr="007848F9">
        <w:rPr>
          <w:rFonts w:ascii="Roboto" w:hAnsi="Roboto" w:cs="Arial"/>
          <w:sz w:val="22"/>
          <w:szCs w:val="22"/>
        </w:rPr>
        <w:t xml:space="preserve"> </w:t>
      </w:r>
    </w:p>
    <w:p w14:paraId="7844796E" w14:textId="77777777" w:rsidR="00553DDD" w:rsidRDefault="00553DDD" w:rsidP="00553DDD">
      <w:pPr>
        <w:pStyle w:val="ListParagraph"/>
        <w:rPr>
          <w:rFonts w:ascii="Roboto" w:hAnsi="Roboto" w:cs="Arial"/>
          <w:sz w:val="22"/>
          <w:szCs w:val="22"/>
        </w:rPr>
      </w:pPr>
    </w:p>
    <w:p w14:paraId="4782A4DC" w14:textId="77777777" w:rsidR="00791AC3" w:rsidRDefault="00791AC3" w:rsidP="00553DDD">
      <w:pPr>
        <w:pStyle w:val="ListParagraph"/>
        <w:rPr>
          <w:rFonts w:ascii="Roboto" w:hAnsi="Roboto" w:cs="Arial"/>
          <w:sz w:val="22"/>
          <w:szCs w:val="22"/>
        </w:rPr>
      </w:pPr>
    </w:p>
    <w:p w14:paraId="3CFFF590" w14:textId="77777777" w:rsidR="00791AC3" w:rsidRDefault="00791AC3" w:rsidP="00553DDD">
      <w:pPr>
        <w:pStyle w:val="ListParagraph"/>
        <w:rPr>
          <w:rFonts w:ascii="Roboto" w:hAnsi="Roboto" w:cs="Arial"/>
          <w:sz w:val="22"/>
          <w:szCs w:val="22"/>
        </w:rPr>
      </w:pPr>
    </w:p>
    <w:p w14:paraId="3B05F9BD" w14:textId="77777777" w:rsidR="00791AC3" w:rsidRPr="007848F9" w:rsidRDefault="00791AC3" w:rsidP="00553DDD">
      <w:pPr>
        <w:pStyle w:val="ListParagraph"/>
        <w:rPr>
          <w:rFonts w:ascii="Roboto" w:hAnsi="Roboto" w:cs="Arial"/>
          <w:sz w:val="22"/>
          <w:szCs w:val="22"/>
        </w:rPr>
      </w:pPr>
    </w:p>
    <w:p w14:paraId="53070AB5" w14:textId="5DB219F5" w:rsidR="00553DDD" w:rsidRPr="007848F9" w:rsidRDefault="00553DDD" w:rsidP="00553DDD">
      <w:pPr>
        <w:pStyle w:val="ListParagraph"/>
        <w:numPr>
          <w:ilvl w:val="0"/>
          <w:numId w:val="16"/>
        </w:numPr>
        <w:rPr>
          <w:rFonts w:ascii="Roboto" w:hAnsi="Roboto" w:cs="Arial"/>
          <w:color w:val="000000"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</w:rPr>
        <w:lastRenderedPageBreak/>
        <w:t xml:space="preserve">Should your site be selected, enter </w:t>
      </w:r>
      <w:r w:rsidR="001B3AF7" w:rsidRPr="007848F9">
        <w:rPr>
          <w:rFonts w:ascii="Roboto" w:hAnsi="Roboto" w:cs="Arial"/>
          <w:color w:val="000000"/>
          <w:sz w:val="22"/>
          <w:szCs w:val="22"/>
        </w:rPr>
        <w:t>the following i</w:t>
      </w:r>
      <w:r w:rsidRPr="007848F9">
        <w:rPr>
          <w:rFonts w:ascii="Roboto" w:hAnsi="Roboto" w:cs="Arial"/>
          <w:color w:val="000000"/>
          <w:sz w:val="22"/>
          <w:szCs w:val="22"/>
        </w:rPr>
        <w:t>nformation as it should appear on NAF's</w:t>
      </w:r>
      <w:r w:rsidR="00EE6C01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7848F9">
        <w:rPr>
          <w:rFonts w:ascii="Roboto" w:hAnsi="Roboto" w:cs="Arial"/>
          <w:color w:val="000000"/>
          <w:sz w:val="22"/>
          <w:szCs w:val="22"/>
        </w:rPr>
        <w:t>patient facing ACE website.</w:t>
      </w:r>
    </w:p>
    <w:p w14:paraId="12216922" w14:textId="77777777" w:rsidR="001B3AF7" w:rsidRPr="007848F9" w:rsidRDefault="001B3AF7" w:rsidP="001B3AF7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2"/>
        <w:gridCol w:w="4828"/>
      </w:tblGrid>
      <w:tr w:rsidR="001B3AF7" w:rsidRPr="007848F9" w14:paraId="5C388151" w14:textId="77777777" w:rsidTr="001B3AF7">
        <w:tc>
          <w:tcPr>
            <w:tcW w:w="5035" w:type="dxa"/>
          </w:tcPr>
          <w:p w14:paraId="009E9924" w14:textId="0819D3E4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Name of Site</w:t>
            </w:r>
          </w:p>
        </w:tc>
        <w:tc>
          <w:tcPr>
            <w:tcW w:w="5035" w:type="dxa"/>
          </w:tcPr>
          <w:p w14:paraId="5F65B75E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1B3AF7" w:rsidRPr="007848F9" w14:paraId="004EA03E" w14:textId="77777777" w:rsidTr="001B3AF7">
        <w:tc>
          <w:tcPr>
            <w:tcW w:w="5035" w:type="dxa"/>
          </w:tcPr>
          <w:p w14:paraId="7EC5E281" w14:textId="2D74194C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Address</w:t>
            </w:r>
          </w:p>
        </w:tc>
        <w:tc>
          <w:tcPr>
            <w:tcW w:w="5035" w:type="dxa"/>
          </w:tcPr>
          <w:p w14:paraId="088F6627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1B3AF7" w:rsidRPr="007848F9" w14:paraId="40F9C40E" w14:textId="77777777" w:rsidTr="001B3AF7">
        <w:tc>
          <w:tcPr>
            <w:tcW w:w="5035" w:type="dxa"/>
          </w:tcPr>
          <w:p w14:paraId="6366153B" w14:textId="588112A1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Valid Website</w:t>
            </w:r>
          </w:p>
        </w:tc>
        <w:tc>
          <w:tcPr>
            <w:tcW w:w="5035" w:type="dxa"/>
          </w:tcPr>
          <w:p w14:paraId="5E4966CE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1B3AF7" w:rsidRPr="007848F9" w14:paraId="276D4DE2" w14:textId="77777777" w:rsidTr="001B3AF7">
        <w:tc>
          <w:tcPr>
            <w:tcW w:w="5035" w:type="dxa"/>
          </w:tcPr>
          <w:p w14:paraId="48E3110C" w14:textId="298B73BB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How patients should schedule an appointment (Are referrals required? Are new patients accepted?)</w:t>
            </w:r>
          </w:p>
        </w:tc>
        <w:tc>
          <w:tcPr>
            <w:tcW w:w="5035" w:type="dxa"/>
          </w:tcPr>
          <w:p w14:paraId="4A11C988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1B3AF7" w:rsidRPr="007848F9" w14:paraId="35AEB9BC" w14:textId="77777777" w:rsidTr="001B3AF7">
        <w:tc>
          <w:tcPr>
            <w:tcW w:w="5035" w:type="dxa"/>
          </w:tcPr>
          <w:p w14:paraId="2751AB06" w14:textId="1A0E3BF1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Phone Number</w:t>
            </w:r>
          </w:p>
        </w:tc>
        <w:tc>
          <w:tcPr>
            <w:tcW w:w="5035" w:type="dxa"/>
          </w:tcPr>
          <w:p w14:paraId="031AC972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  <w:tr w:rsidR="001B3AF7" w:rsidRPr="007848F9" w14:paraId="38C860EA" w14:textId="77777777" w:rsidTr="001B3AF7">
        <w:tc>
          <w:tcPr>
            <w:tcW w:w="5035" w:type="dxa"/>
          </w:tcPr>
          <w:p w14:paraId="29CB1AE9" w14:textId="210AF566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  <w:r w:rsidRPr="007848F9">
              <w:rPr>
                <w:rFonts w:ascii="Roboto" w:hAnsi="Roboto" w:cs="Arial"/>
                <w:color w:val="000000"/>
                <w:sz w:val="22"/>
                <w:szCs w:val="22"/>
                <w:shd w:val="clear" w:color="auto" w:fill="FFFFFF"/>
              </w:rPr>
              <w:t>Name of specific doctors who specialize in ataxia </w:t>
            </w:r>
          </w:p>
        </w:tc>
        <w:tc>
          <w:tcPr>
            <w:tcW w:w="5035" w:type="dxa"/>
          </w:tcPr>
          <w:p w14:paraId="6FD42626" w14:textId="77777777" w:rsidR="001B3AF7" w:rsidRPr="007848F9" w:rsidRDefault="001B3AF7" w:rsidP="001B3AF7">
            <w:pPr>
              <w:pStyle w:val="ListParagraph"/>
              <w:ind w:left="0"/>
              <w:rPr>
                <w:rFonts w:ascii="Roboto" w:hAnsi="Roboto" w:cs="Arial"/>
                <w:color w:val="000000"/>
                <w:sz w:val="22"/>
                <w:szCs w:val="22"/>
              </w:rPr>
            </w:pPr>
          </w:p>
        </w:tc>
      </w:tr>
    </w:tbl>
    <w:p w14:paraId="0787CB23" w14:textId="77777777" w:rsidR="00EF4802" w:rsidRPr="007848F9" w:rsidRDefault="00EF4802" w:rsidP="00EF4802">
      <w:pPr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1AF8AEA9" w14:textId="2EAB4D65" w:rsidR="00924D3B" w:rsidRPr="007848F9" w:rsidRDefault="00EF4802" w:rsidP="00EF4802">
      <w:pPr>
        <w:pStyle w:val="ListParagraph"/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OPTIONAL:</w:t>
      </w: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Please email research@ataxia.org with any supporting documents. Examples </w:t>
      </w:r>
      <w:proofErr w:type="gramStart"/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include:</w:t>
      </w:r>
      <w:proofErr w:type="gramEnd"/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Clinician CVs, Letter of Support, and/or clinic brochures. </w:t>
      </w:r>
    </w:p>
    <w:p w14:paraId="01AC3528" w14:textId="77777777" w:rsidR="004234C9" w:rsidRPr="007848F9" w:rsidRDefault="004234C9" w:rsidP="00E37904">
      <w:pPr>
        <w:rPr>
          <w:rFonts w:ascii="Roboto" w:hAnsi="Roboto" w:cs="Arial"/>
        </w:rPr>
      </w:pPr>
    </w:p>
    <w:p w14:paraId="02778015" w14:textId="38A8A725" w:rsidR="004234C9" w:rsidRPr="007848F9" w:rsidRDefault="006C53D3" w:rsidP="006C53D3">
      <w:pPr>
        <w:pStyle w:val="ListParagraph"/>
        <w:numPr>
          <w:ilvl w:val="0"/>
          <w:numId w:val="16"/>
        </w:numPr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By submitting this ACE application, I acknowledge that the </w:t>
      </w:r>
      <w:proofErr w:type="gramStart"/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>provided information</w:t>
      </w:r>
      <w:proofErr w:type="gramEnd"/>
      <w:r w:rsidRPr="007848F9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is accurate to the best of my knowledge and recognize that broad statements about my application (i.e. number of patients seen annually) can be shared with NAF partners. </w:t>
      </w:r>
    </w:p>
    <w:p w14:paraId="407F766F" w14:textId="77777777" w:rsidR="006C53D3" w:rsidRPr="007848F9" w:rsidRDefault="006C53D3" w:rsidP="006C53D3">
      <w:pPr>
        <w:pStyle w:val="ListParagraph"/>
        <w:rPr>
          <w:rFonts w:ascii="Roboto" w:hAnsi="Roboto" w:cs="Arial"/>
          <w:sz w:val="22"/>
          <w:szCs w:val="22"/>
        </w:rPr>
      </w:pPr>
    </w:p>
    <w:p w14:paraId="6DAA7CB7" w14:textId="2F1C9C57" w:rsidR="006C53D3" w:rsidRPr="007848F9" w:rsidRDefault="006C53D3" w:rsidP="006C53D3">
      <w:pPr>
        <w:pStyle w:val="ListParagraph"/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>____ Yes, I agree</w:t>
      </w:r>
    </w:p>
    <w:p w14:paraId="48E5DC19" w14:textId="77777777" w:rsidR="006C53D3" w:rsidRPr="007848F9" w:rsidRDefault="006C53D3" w:rsidP="006C53D3">
      <w:pPr>
        <w:pStyle w:val="ListParagraph"/>
        <w:ind w:left="360"/>
        <w:rPr>
          <w:rFonts w:ascii="Roboto" w:hAnsi="Roboto" w:cs="Arial"/>
          <w:sz w:val="22"/>
          <w:szCs w:val="22"/>
        </w:rPr>
      </w:pPr>
    </w:p>
    <w:p w14:paraId="7C11935E" w14:textId="2B3B97A2" w:rsidR="006C53D3" w:rsidRPr="007848F9" w:rsidRDefault="006C53D3" w:rsidP="006C53D3">
      <w:pPr>
        <w:pStyle w:val="ListParagraph"/>
        <w:ind w:left="360"/>
        <w:rPr>
          <w:rFonts w:ascii="Roboto" w:hAnsi="Roboto" w:cs="Arial"/>
          <w:sz w:val="22"/>
          <w:szCs w:val="22"/>
        </w:rPr>
      </w:pPr>
      <w:r w:rsidRPr="007848F9">
        <w:rPr>
          <w:rFonts w:ascii="Roboto" w:hAnsi="Roboto" w:cs="Arial"/>
          <w:sz w:val="22"/>
          <w:szCs w:val="22"/>
        </w:rPr>
        <w:t xml:space="preserve">____ I do not agree, and therefore do not wish to </w:t>
      </w:r>
      <w:proofErr w:type="gramStart"/>
      <w:r w:rsidRPr="007848F9">
        <w:rPr>
          <w:rFonts w:ascii="Roboto" w:hAnsi="Roboto" w:cs="Arial"/>
          <w:sz w:val="22"/>
          <w:szCs w:val="22"/>
        </w:rPr>
        <w:t>submit an application</w:t>
      </w:r>
      <w:proofErr w:type="gramEnd"/>
      <w:r w:rsidRPr="007848F9">
        <w:rPr>
          <w:rFonts w:ascii="Roboto" w:hAnsi="Roboto" w:cs="Arial"/>
          <w:sz w:val="22"/>
          <w:szCs w:val="22"/>
        </w:rPr>
        <w:t xml:space="preserve"> </w:t>
      </w:r>
    </w:p>
    <w:sectPr w:rsidR="006C53D3" w:rsidRPr="007848F9" w:rsidSect="007D7E34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B3C4" w14:textId="77777777" w:rsidR="00F025AF" w:rsidRDefault="00F025AF" w:rsidP="006F1031">
      <w:r>
        <w:separator/>
      </w:r>
    </w:p>
  </w:endnote>
  <w:endnote w:type="continuationSeparator" w:id="0">
    <w:p w14:paraId="59117C71" w14:textId="77777777" w:rsidR="00F025AF" w:rsidRDefault="00F025AF" w:rsidP="006F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8AA8" w14:textId="351A78DC" w:rsidR="00EE6C01" w:rsidRDefault="00EE6C01" w:rsidP="00EE6C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B524" w14:textId="77777777" w:rsidR="00F025AF" w:rsidRDefault="00F025AF" w:rsidP="006F1031">
      <w:r>
        <w:separator/>
      </w:r>
    </w:p>
  </w:footnote>
  <w:footnote w:type="continuationSeparator" w:id="0">
    <w:p w14:paraId="174788D0" w14:textId="77777777" w:rsidR="00F025AF" w:rsidRDefault="00F025AF" w:rsidP="006F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206"/>
    <w:multiLevelType w:val="hybridMultilevel"/>
    <w:tmpl w:val="C7D6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5766"/>
    <w:multiLevelType w:val="hybridMultilevel"/>
    <w:tmpl w:val="7B9C6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0584"/>
    <w:multiLevelType w:val="hybridMultilevel"/>
    <w:tmpl w:val="B30699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66B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12211"/>
    <w:multiLevelType w:val="hybridMultilevel"/>
    <w:tmpl w:val="857A4132"/>
    <w:lvl w:ilvl="0" w:tplc="06DA34B6">
      <w:start w:val="69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1553"/>
    <w:multiLevelType w:val="hybridMultilevel"/>
    <w:tmpl w:val="740C522C"/>
    <w:lvl w:ilvl="0" w:tplc="06DA34B6">
      <w:start w:val="69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3B7"/>
    <w:multiLevelType w:val="hybridMultilevel"/>
    <w:tmpl w:val="BB066D32"/>
    <w:lvl w:ilvl="0" w:tplc="F7C855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663DA2"/>
    <w:multiLevelType w:val="hybridMultilevel"/>
    <w:tmpl w:val="2F70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B15DA"/>
    <w:multiLevelType w:val="hybridMultilevel"/>
    <w:tmpl w:val="2312CD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0A6C"/>
    <w:multiLevelType w:val="hybridMultilevel"/>
    <w:tmpl w:val="E3E083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AD35DF5"/>
    <w:multiLevelType w:val="hybridMultilevel"/>
    <w:tmpl w:val="9D347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1600"/>
    <w:multiLevelType w:val="hybridMultilevel"/>
    <w:tmpl w:val="4438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34D0"/>
    <w:multiLevelType w:val="hybridMultilevel"/>
    <w:tmpl w:val="98E2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51CEC"/>
    <w:multiLevelType w:val="hybridMultilevel"/>
    <w:tmpl w:val="6E729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959D1"/>
    <w:multiLevelType w:val="hybridMultilevel"/>
    <w:tmpl w:val="C284E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466"/>
    <w:multiLevelType w:val="hybridMultilevel"/>
    <w:tmpl w:val="19BA4568"/>
    <w:lvl w:ilvl="0" w:tplc="F7C85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53D27"/>
    <w:multiLevelType w:val="hybridMultilevel"/>
    <w:tmpl w:val="E6ACD94A"/>
    <w:lvl w:ilvl="0" w:tplc="A2786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16633"/>
    <w:multiLevelType w:val="hybridMultilevel"/>
    <w:tmpl w:val="060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87B"/>
    <w:multiLevelType w:val="hybridMultilevel"/>
    <w:tmpl w:val="8EBEB6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66B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854FE"/>
    <w:multiLevelType w:val="hybridMultilevel"/>
    <w:tmpl w:val="D9F6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E43C0"/>
    <w:multiLevelType w:val="hybridMultilevel"/>
    <w:tmpl w:val="082A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3428"/>
    <w:multiLevelType w:val="hybridMultilevel"/>
    <w:tmpl w:val="20967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561AA"/>
    <w:multiLevelType w:val="hybridMultilevel"/>
    <w:tmpl w:val="18C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223D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F4342"/>
    <w:multiLevelType w:val="hybridMultilevel"/>
    <w:tmpl w:val="15AE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703B"/>
    <w:multiLevelType w:val="hybridMultilevel"/>
    <w:tmpl w:val="B5E2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1C3"/>
    <w:multiLevelType w:val="hybridMultilevel"/>
    <w:tmpl w:val="7A86D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4663F4"/>
    <w:multiLevelType w:val="hybridMultilevel"/>
    <w:tmpl w:val="BB14A9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66B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56017"/>
    <w:multiLevelType w:val="hybridMultilevel"/>
    <w:tmpl w:val="2022F8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24889"/>
    <w:multiLevelType w:val="hybridMultilevel"/>
    <w:tmpl w:val="C794EC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51979437">
    <w:abstractNumId w:val="7"/>
  </w:num>
  <w:num w:numId="2" w16cid:durableId="463741967">
    <w:abstractNumId w:val="26"/>
  </w:num>
  <w:num w:numId="3" w16cid:durableId="381104468">
    <w:abstractNumId w:val="3"/>
  </w:num>
  <w:num w:numId="4" w16cid:durableId="743835720">
    <w:abstractNumId w:val="11"/>
  </w:num>
  <w:num w:numId="5" w16cid:durableId="822745638">
    <w:abstractNumId w:val="4"/>
  </w:num>
  <w:num w:numId="6" w16cid:durableId="512039716">
    <w:abstractNumId w:val="15"/>
  </w:num>
  <w:num w:numId="7" w16cid:durableId="1925068293">
    <w:abstractNumId w:val="20"/>
  </w:num>
  <w:num w:numId="8" w16cid:durableId="436170761">
    <w:abstractNumId w:val="12"/>
  </w:num>
  <w:num w:numId="9" w16cid:durableId="1215846450">
    <w:abstractNumId w:val="22"/>
  </w:num>
  <w:num w:numId="10" w16cid:durableId="769935905">
    <w:abstractNumId w:val="18"/>
  </w:num>
  <w:num w:numId="11" w16cid:durableId="315844322">
    <w:abstractNumId w:val="16"/>
  </w:num>
  <w:num w:numId="12" w16cid:durableId="2032024982">
    <w:abstractNumId w:val="10"/>
  </w:num>
  <w:num w:numId="13" w16cid:durableId="873035099">
    <w:abstractNumId w:val="19"/>
  </w:num>
  <w:num w:numId="14" w16cid:durableId="1208488188">
    <w:abstractNumId w:val="9"/>
  </w:num>
  <w:num w:numId="15" w16cid:durableId="1166439761">
    <w:abstractNumId w:val="1"/>
  </w:num>
  <w:num w:numId="16" w16cid:durableId="673335207">
    <w:abstractNumId w:val="14"/>
  </w:num>
  <w:num w:numId="17" w16cid:durableId="1223442953">
    <w:abstractNumId w:val="25"/>
  </w:num>
  <w:num w:numId="18" w16cid:durableId="608507746">
    <w:abstractNumId w:val="2"/>
  </w:num>
  <w:num w:numId="19" w16cid:durableId="1300765730">
    <w:abstractNumId w:val="17"/>
  </w:num>
  <w:num w:numId="20" w16cid:durableId="1052466943">
    <w:abstractNumId w:val="21"/>
  </w:num>
  <w:num w:numId="21" w16cid:durableId="55712897">
    <w:abstractNumId w:val="27"/>
  </w:num>
  <w:num w:numId="22" w16cid:durableId="1800830880">
    <w:abstractNumId w:val="8"/>
  </w:num>
  <w:num w:numId="23" w16cid:durableId="903294416">
    <w:abstractNumId w:val="0"/>
  </w:num>
  <w:num w:numId="24" w16cid:durableId="467358726">
    <w:abstractNumId w:val="13"/>
  </w:num>
  <w:num w:numId="25" w16cid:durableId="348917047">
    <w:abstractNumId w:val="23"/>
  </w:num>
  <w:num w:numId="26" w16cid:durableId="762143607">
    <w:abstractNumId w:val="24"/>
  </w:num>
  <w:num w:numId="27" w16cid:durableId="1077901519">
    <w:abstractNumId w:val="5"/>
  </w:num>
  <w:num w:numId="28" w16cid:durableId="287396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04"/>
    <w:rsid w:val="00000211"/>
    <w:rsid w:val="00010528"/>
    <w:rsid w:val="000163F4"/>
    <w:rsid w:val="000202FD"/>
    <w:rsid w:val="00033166"/>
    <w:rsid w:val="00034407"/>
    <w:rsid w:val="0003691E"/>
    <w:rsid w:val="00041952"/>
    <w:rsid w:val="000552FC"/>
    <w:rsid w:val="000639B5"/>
    <w:rsid w:val="0006500B"/>
    <w:rsid w:val="000728AA"/>
    <w:rsid w:val="00080C2B"/>
    <w:rsid w:val="00082AFB"/>
    <w:rsid w:val="0008383A"/>
    <w:rsid w:val="000917A9"/>
    <w:rsid w:val="000A1771"/>
    <w:rsid w:val="000A3F4D"/>
    <w:rsid w:val="000A5481"/>
    <w:rsid w:val="000B21C6"/>
    <w:rsid w:val="000B3D57"/>
    <w:rsid w:val="000B49A2"/>
    <w:rsid w:val="000C0067"/>
    <w:rsid w:val="000C2D99"/>
    <w:rsid w:val="000C2DE7"/>
    <w:rsid w:val="000C6CE4"/>
    <w:rsid w:val="000D1064"/>
    <w:rsid w:val="000E00C5"/>
    <w:rsid w:val="000E5EE5"/>
    <w:rsid w:val="000E7F1A"/>
    <w:rsid w:val="000F0607"/>
    <w:rsid w:val="000F3AED"/>
    <w:rsid w:val="000F5525"/>
    <w:rsid w:val="00103A86"/>
    <w:rsid w:val="00105796"/>
    <w:rsid w:val="00112987"/>
    <w:rsid w:val="001148EC"/>
    <w:rsid w:val="0011741F"/>
    <w:rsid w:val="0012116C"/>
    <w:rsid w:val="001259BB"/>
    <w:rsid w:val="001374B8"/>
    <w:rsid w:val="00142911"/>
    <w:rsid w:val="001515C5"/>
    <w:rsid w:val="00151DB2"/>
    <w:rsid w:val="00152780"/>
    <w:rsid w:val="0015584E"/>
    <w:rsid w:val="001558D7"/>
    <w:rsid w:val="00162667"/>
    <w:rsid w:val="00162A8D"/>
    <w:rsid w:val="00167349"/>
    <w:rsid w:val="0017442F"/>
    <w:rsid w:val="00174901"/>
    <w:rsid w:val="00176343"/>
    <w:rsid w:val="001808D9"/>
    <w:rsid w:val="00182E74"/>
    <w:rsid w:val="001A0941"/>
    <w:rsid w:val="001A16F5"/>
    <w:rsid w:val="001A517E"/>
    <w:rsid w:val="001A53FB"/>
    <w:rsid w:val="001B05A0"/>
    <w:rsid w:val="001B3AF7"/>
    <w:rsid w:val="001C355B"/>
    <w:rsid w:val="001D31F2"/>
    <w:rsid w:val="001E02CE"/>
    <w:rsid w:val="001F5EFD"/>
    <w:rsid w:val="00206234"/>
    <w:rsid w:val="002120B0"/>
    <w:rsid w:val="002160A3"/>
    <w:rsid w:val="00221D10"/>
    <w:rsid w:val="0022389C"/>
    <w:rsid w:val="00224E5A"/>
    <w:rsid w:val="00232660"/>
    <w:rsid w:val="00234995"/>
    <w:rsid w:val="002378FA"/>
    <w:rsid w:val="00250149"/>
    <w:rsid w:val="0025067C"/>
    <w:rsid w:val="002528DD"/>
    <w:rsid w:val="00262C2A"/>
    <w:rsid w:val="00267073"/>
    <w:rsid w:val="00270D1D"/>
    <w:rsid w:val="0027238F"/>
    <w:rsid w:val="00273A95"/>
    <w:rsid w:val="00275879"/>
    <w:rsid w:val="00277A83"/>
    <w:rsid w:val="00291E1F"/>
    <w:rsid w:val="00295B07"/>
    <w:rsid w:val="0029646B"/>
    <w:rsid w:val="00297A5A"/>
    <w:rsid w:val="002A784D"/>
    <w:rsid w:val="002B2594"/>
    <w:rsid w:val="002B3A8F"/>
    <w:rsid w:val="002B6114"/>
    <w:rsid w:val="002C08D4"/>
    <w:rsid w:val="002C7721"/>
    <w:rsid w:val="002D0790"/>
    <w:rsid w:val="002D0A2E"/>
    <w:rsid w:val="002D184C"/>
    <w:rsid w:val="002D4F9D"/>
    <w:rsid w:val="002D7309"/>
    <w:rsid w:val="002E3589"/>
    <w:rsid w:val="002E481F"/>
    <w:rsid w:val="002E4C42"/>
    <w:rsid w:val="0030273C"/>
    <w:rsid w:val="00307918"/>
    <w:rsid w:val="00311B1B"/>
    <w:rsid w:val="00313297"/>
    <w:rsid w:val="00315238"/>
    <w:rsid w:val="0032291E"/>
    <w:rsid w:val="003261C6"/>
    <w:rsid w:val="003307FA"/>
    <w:rsid w:val="00336BCD"/>
    <w:rsid w:val="00336C40"/>
    <w:rsid w:val="00342296"/>
    <w:rsid w:val="00352483"/>
    <w:rsid w:val="003552FE"/>
    <w:rsid w:val="003719D3"/>
    <w:rsid w:val="003738A1"/>
    <w:rsid w:val="003759A7"/>
    <w:rsid w:val="003766D6"/>
    <w:rsid w:val="00376A57"/>
    <w:rsid w:val="00377098"/>
    <w:rsid w:val="00391B19"/>
    <w:rsid w:val="003A2EAC"/>
    <w:rsid w:val="003A4840"/>
    <w:rsid w:val="003C0738"/>
    <w:rsid w:val="003C2FDB"/>
    <w:rsid w:val="003C4700"/>
    <w:rsid w:val="003E2A71"/>
    <w:rsid w:val="003E4C34"/>
    <w:rsid w:val="003E50C1"/>
    <w:rsid w:val="003E676D"/>
    <w:rsid w:val="003F5532"/>
    <w:rsid w:val="004023C0"/>
    <w:rsid w:val="004029A1"/>
    <w:rsid w:val="00413252"/>
    <w:rsid w:val="004234C9"/>
    <w:rsid w:val="00424A34"/>
    <w:rsid w:val="004261D9"/>
    <w:rsid w:val="00433EA4"/>
    <w:rsid w:val="00434FA1"/>
    <w:rsid w:val="004434FC"/>
    <w:rsid w:val="00445CA4"/>
    <w:rsid w:val="00463948"/>
    <w:rsid w:val="00472434"/>
    <w:rsid w:val="00477481"/>
    <w:rsid w:val="00480941"/>
    <w:rsid w:val="0049687B"/>
    <w:rsid w:val="00497C18"/>
    <w:rsid w:val="004A0D60"/>
    <w:rsid w:val="004A6166"/>
    <w:rsid w:val="004A7E39"/>
    <w:rsid w:val="004B151F"/>
    <w:rsid w:val="004B590E"/>
    <w:rsid w:val="004B6A76"/>
    <w:rsid w:val="004C300C"/>
    <w:rsid w:val="004C3D71"/>
    <w:rsid w:val="004C4BBA"/>
    <w:rsid w:val="004D3B9C"/>
    <w:rsid w:val="004D6C56"/>
    <w:rsid w:val="004E3A41"/>
    <w:rsid w:val="004E49C8"/>
    <w:rsid w:val="004F23DF"/>
    <w:rsid w:val="004F6A06"/>
    <w:rsid w:val="004F6DFB"/>
    <w:rsid w:val="0050056C"/>
    <w:rsid w:val="005013A1"/>
    <w:rsid w:val="005066FD"/>
    <w:rsid w:val="005071DA"/>
    <w:rsid w:val="0051340E"/>
    <w:rsid w:val="005165BC"/>
    <w:rsid w:val="00525BD0"/>
    <w:rsid w:val="00531B43"/>
    <w:rsid w:val="0054566F"/>
    <w:rsid w:val="005507CC"/>
    <w:rsid w:val="00552EE4"/>
    <w:rsid w:val="00553DDD"/>
    <w:rsid w:val="00557938"/>
    <w:rsid w:val="00560CED"/>
    <w:rsid w:val="00565AAE"/>
    <w:rsid w:val="00572905"/>
    <w:rsid w:val="0059528C"/>
    <w:rsid w:val="00595745"/>
    <w:rsid w:val="00597ED1"/>
    <w:rsid w:val="005A2907"/>
    <w:rsid w:val="005A2F36"/>
    <w:rsid w:val="005B2F4E"/>
    <w:rsid w:val="005C08B0"/>
    <w:rsid w:val="005C0943"/>
    <w:rsid w:val="005C6A4C"/>
    <w:rsid w:val="005D1009"/>
    <w:rsid w:val="005E0EB6"/>
    <w:rsid w:val="005E2FE8"/>
    <w:rsid w:val="005E75FE"/>
    <w:rsid w:val="005F0286"/>
    <w:rsid w:val="005F21F0"/>
    <w:rsid w:val="005F3A6C"/>
    <w:rsid w:val="00602846"/>
    <w:rsid w:val="00603472"/>
    <w:rsid w:val="006050B4"/>
    <w:rsid w:val="00605433"/>
    <w:rsid w:val="0061668D"/>
    <w:rsid w:val="006239C1"/>
    <w:rsid w:val="00625404"/>
    <w:rsid w:val="00627257"/>
    <w:rsid w:val="00631F7F"/>
    <w:rsid w:val="0063298B"/>
    <w:rsid w:val="00637B54"/>
    <w:rsid w:val="0064148E"/>
    <w:rsid w:val="00645AF0"/>
    <w:rsid w:val="006502FA"/>
    <w:rsid w:val="00657C8D"/>
    <w:rsid w:val="00660115"/>
    <w:rsid w:val="006622E4"/>
    <w:rsid w:val="006626E4"/>
    <w:rsid w:val="00665398"/>
    <w:rsid w:val="0067133A"/>
    <w:rsid w:val="00673074"/>
    <w:rsid w:val="006A11B2"/>
    <w:rsid w:val="006A3BAC"/>
    <w:rsid w:val="006A516D"/>
    <w:rsid w:val="006B7557"/>
    <w:rsid w:val="006C4D08"/>
    <w:rsid w:val="006C53D3"/>
    <w:rsid w:val="006C6FEB"/>
    <w:rsid w:val="006C7E34"/>
    <w:rsid w:val="006D6AAC"/>
    <w:rsid w:val="006D7932"/>
    <w:rsid w:val="006E14B2"/>
    <w:rsid w:val="006E3EC9"/>
    <w:rsid w:val="006F1031"/>
    <w:rsid w:val="006F1BDC"/>
    <w:rsid w:val="006F45CA"/>
    <w:rsid w:val="00702D12"/>
    <w:rsid w:val="00706577"/>
    <w:rsid w:val="00706B7D"/>
    <w:rsid w:val="00707151"/>
    <w:rsid w:val="00711DAE"/>
    <w:rsid w:val="00716273"/>
    <w:rsid w:val="0074045B"/>
    <w:rsid w:val="00754591"/>
    <w:rsid w:val="0075649F"/>
    <w:rsid w:val="007577B6"/>
    <w:rsid w:val="0076067E"/>
    <w:rsid w:val="00767E9D"/>
    <w:rsid w:val="00771AB5"/>
    <w:rsid w:val="007848F9"/>
    <w:rsid w:val="00791AC3"/>
    <w:rsid w:val="00791F56"/>
    <w:rsid w:val="0079294A"/>
    <w:rsid w:val="00792AFC"/>
    <w:rsid w:val="00792F22"/>
    <w:rsid w:val="007941D5"/>
    <w:rsid w:val="007A1837"/>
    <w:rsid w:val="007A2750"/>
    <w:rsid w:val="007B1B6C"/>
    <w:rsid w:val="007B36A7"/>
    <w:rsid w:val="007B494B"/>
    <w:rsid w:val="007B6ED8"/>
    <w:rsid w:val="007C493C"/>
    <w:rsid w:val="007C78EE"/>
    <w:rsid w:val="007D19B5"/>
    <w:rsid w:val="007D56D8"/>
    <w:rsid w:val="007D7E1F"/>
    <w:rsid w:val="007D7E34"/>
    <w:rsid w:val="007E1A7C"/>
    <w:rsid w:val="007F2C13"/>
    <w:rsid w:val="008041BC"/>
    <w:rsid w:val="00810DF2"/>
    <w:rsid w:val="008141CB"/>
    <w:rsid w:val="00814B8C"/>
    <w:rsid w:val="00815EDB"/>
    <w:rsid w:val="008325AF"/>
    <w:rsid w:val="008376BE"/>
    <w:rsid w:val="00847365"/>
    <w:rsid w:val="00850E0D"/>
    <w:rsid w:val="00850EE7"/>
    <w:rsid w:val="0085151F"/>
    <w:rsid w:val="00853466"/>
    <w:rsid w:val="00880292"/>
    <w:rsid w:val="00891CFA"/>
    <w:rsid w:val="008936A7"/>
    <w:rsid w:val="0089471E"/>
    <w:rsid w:val="00895526"/>
    <w:rsid w:val="00897610"/>
    <w:rsid w:val="008A3B40"/>
    <w:rsid w:val="008A3C5C"/>
    <w:rsid w:val="008B5125"/>
    <w:rsid w:val="008B7700"/>
    <w:rsid w:val="008C21F9"/>
    <w:rsid w:val="008D03E4"/>
    <w:rsid w:val="008D5718"/>
    <w:rsid w:val="008D68E6"/>
    <w:rsid w:val="008E336D"/>
    <w:rsid w:val="008F0208"/>
    <w:rsid w:val="009015BA"/>
    <w:rsid w:val="00910482"/>
    <w:rsid w:val="00914B56"/>
    <w:rsid w:val="00915503"/>
    <w:rsid w:val="00924D3B"/>
    <w:rsid w:val="00925230"/>
    <w:rsid w:val="00927B41"/>
    <w:rsid w:val="009302F3"/>
    <w:rsid w:val="009314F0"/>
    <w:rsid w:val="009345CE"/>
    <w:rsid w:val="009352A3"/>
    <w:rsid w:val="009547DF"/>
    <w:rsid w:val="00956113"/>
    <w:rsid w:val="009607D5"/>
    <w:rsid w:val="00965D91"/>
    <w:rsid w:val="00972E0C"/>
    <w:rsid w:val="009758EF"/>
    <w:rsid w:val="00977192"/>
    <w:rsid w:val="00982287"/>
    <w:rsid w:val="00985915"/>
    <w:rsid w:val="00987095"/>
    <w:rsid w:val="00997D92"/>
    <w:rsid w:val="009A3D42"/>
    <w:rsid w:val="009A757D"/>
    <w:rsid w:val="009B2E31"/>
    <w:rsid w:val="009B3D10"/>
    <w:rsid w:val="009C27EF"/>
    <w:rsid w:val="009D07AA"/>
    <w:rsid w:val="009D2F10"/>
    <w:rsid w:val="009E393E"/>
    <w:rsid w:val="009E624A"/>
    <w:rsid w:val="009E7AE2"/>
    <w:rsid w:val="00A00105"/>
    <w:rsid w:val="00A07341"/>
    <w:rsid w:val="00A42692"/>
    <w:rsid w:val="00A46CAD"/>
    <w:rsid w:val="00A5444D"/>
    <w:rsid w:val="00A63EA4"/>
    <w:rsid w:val="00A7614B"/>
    <w:rsid w:val="00A771A6"/>
    <w:rsid w:val="00A77B97"/>
    <w:rsid w:val="00A814FD"/>
    <w:rsid w:val="00A9397B"/>
    <w:rsid w:val="00A9516D"/>
    <w:rsid w:val="00AA667C"/>
    <w:rsid w:val="00AB7CCB"/>
    <w:rsid w:val="00AC2BB0"/>
    <w:rsid w:val="00AD40FD"/>
    <w:rsid w:val="00AD76FF"/>
    <w:rsid w:val="00AE6D53"/>
    <w:rsid w:val="00AF2F79"/>
    <w:rsid w:val="00AF47B2"/>
    <w:rsid w:val="00AF792E"/>
    <w:rsid w:val="00B0370C"/>
    <w:rsid w:val="00B06556"/>
    <w:rsid w:val="00B0796D"/>
    <w:rsid w:val="00B07D47"/>
    <w:rsid w:val="00B12BA9"/>
    <w:rsid w:val="00B140E5"/>
    <w:rsid w:val="00B1543C"/>
    <w:rsid w:val="00B15B74"/>
    <w:rsid w:val="00B1699A"/>
    <w:rsid w:val="00B214F9"/>
    <w:rsid w:val="00B23B2A"/>
    <w:rsid w:val="00B23E6D"/>
    <w:rsid w:val="00B258E6"/>
    <w:rsid w:val="00B25D1F"/>
    <w:rsid w:val="00B26A1C"/>
    <w:rsid w:val="00B3143E"/>
    <w:rsid w:val="00B3371A"/>
    <w:rsid w:val="00B33828"/>
    <w:rsid w:val="00B423D6"/>
    <w:rsid w:val="00B73A1F"/>
    <w:rsid w:val="00B84C40"/>
    <w:rsid w:val="00B869BD"/>
    <w:rsid w:val="00B8731F"/>
    <w:rsid w:val="00B96412"/>
    <w:rsid w:val="00BA5DAB"/>
    <w:rsid w:val="00BA77BF"/>
    <w:rsid w:val="00BB2B7A"/>
    <w:rsid w:val="00BB30D4"/>
    <w:rsid w:val="00BB42E7"/>
    <w:rsid w:val="00BD01E9"/>
    <w:rsid w:val="00BD5B08"/>
    <w:rsid w:val="00BD6ABF"/>
    <w:rsid w:val="00BD72A2"/>
    <w:rsid w:val="00BF2B51"/>
    <w:rsid w:val="00BF4243"/>
    <w:rsid w:val="00BF4BE3"/>
    <w:rsid w:val="00C00656"/>
    <w:rsid w:val="00C05B85"/>
    <w:rsid w:val="00C05E92"/>
    <w:rsid w:val="00C16D62"/>
    <w:rsid w:val="00C20463"/>
    <w:rsid w:val="00C20E3A"/>
    <w:rsid w:val="00C25E71"/>
    <w:rsid w:val="00C265D4"/>
    <w:rsid w:val="00C27747"/>
    <w:rsid w:val="00C31429"/>
    <w:rsid w:val="00C316E7"/>
    <w:rsid w:val="00C33A0B"/>
    <w:rsid w:val="00C3585B"/>
    <w:rsid w:val="00C35AAF"/>
    <w:rsid w:val="00C377BA"/>
    <w:rsid w:val="00C4049E"/>
    <w:rsid w:val="00C4611F"/>
    <w:rsid w:val="00C51913"/>
    <w:rsid w:val="00C51ADA"/>
    <w:rsid w:val="00C53682"/>
    <w:rsid w:val="00C60DE5"/>
    <w:rsid w:val="00C61D2D"/>
    <w:rsid w:val="00C63E59"/>
    <w:rsid w:val="00C653C1"/>
    <w:rsid w:val="00C75C35"/>
    <w:rsid w:val="00C768A2"/>
    <w:rsid w:val="00C77CA2"/>
    <w:rsid w:val="00C804CB"/>
    <w:rsid w:val="00C831BA"/>
    <w:rsid w:val="00C97067"/>
    <w:rsid w:val="00CA3DCF"/>
    <w:rsid w:val="00CA5390"/>
    <w:rsid w:val="00CA6D3B"/>
    <w:rsid w:val="00CB6888"/>
    <w:rsid w:val="00CD060F"/>
    <w:rsid w:val="00CD62E8"/>
    <w:rsid w:val="00CE4422"/>
    <w:rsid w:val="00CF04D6"/>
    <w:rsid w:val="00CF2A2F"/>
    <w:rsid w:val="00D0283C"/>
    <w:rsid w:val="00D030DB"/>
    <w:rsid w:val="00D07ABE"/>
    <w:rsid w:val="00D10B30"/>
    <w:rsid w:val="00D128D1"/>
    <w:rsid w:val="00D164D1"/>
    <w:rsid w:val="00D17F2D"/>
    <w:rsid w:val="00D253F4"/>
    <w:rsid w:val="00D26879"/>
    <w:rsid w:val="00D27DEB"/>
    <w:rsid w:val="00D43762"/>
    <w:rsid w:val="00D445F9"/>
    <w:rsid w:val="00D46EDD"/>
    <w:rsid w:val="00D47C01"/>
    <w:rsid w:val="00D53D16"/>
    <w:rsid w:val="00D5503A"/>
    <w:rsid w:val="00D5749A"/>
    <w:rsid w:val="00D66DDF"/>
    <w:rsid w:val="00D67E41"/>
    <w:rsid w:val="00D70942"/>
    <w:rsid w:val="00D76FB2"/>
    <w:rsid w:val="00D83BF0"/>
    <w:rsid w:val="00D855EA"/>
    <w:rsid w:val="00D87E85"/>
    <w:rsid w:val="00DA4BE7"/>
    <w:rsid w:val="00DB041C"/>
    <w:rsid w:val="00DB55B4"/>
    <w:rsid w:val="00DB584E"/>
    <w:rsid w:val="00DC7F72"/>
    <w:rsid w:val="00DD2F52"/>
    <w:rsid w:val="00DD6BF2"/>
    <w:rsid w:val="00DE26EF"/>
    <w:rsid w:val="00DE3084"/>
    <w:rsid w:val="00DE49D4"/>
    <w:rsid w:val="00DE50EB"/>
    <w:rsid w:val="00DE6730"/>
    <w:rsid w:val="00DE682A"/>
    <w:rsid w:val="00DF184C"/>
    <w:rsid w:val="00DF58BC"/>
    <w:rsid w:val="00E106F5"/>
    <w:rsid w:val="00E15BBC"/>
    <w:rsid w:val="00E16BFA"/>
    <w:rsid w:val="00E254F7"/>
    <w:rsid w:val="00E37613"/>
    <w:rsid w:val="00E37904"/>
    <w:rsid w:val="00E43A4E"/>
    <w:rsid w:val="00E443A0"/>
    <w:rsid w:val="00E4634C"/>
    <w:rsid w:val="00E5269F"/>
    <w:rsid w:val="00E5402F"/>
    <w:rsid w:val="00E748D7"/>
    <w:rsid w:val="00E92019"/>
    <w:rsid w:val="00E9736D"/>
    <w:rsid w:val="00EA292D"/>
    <w:rsid w:val="00EA3B41"/>
    <w:rsid w:val="00EA47D6"/>
    <w:rsid w:val="00EA616B"/>
    <w:rsid w:val="00EB79E1"/>
    <w:rsid w:val="00ED0340"/>
    <w:rsid w:val="00ED5A75"/>
    <w:rsid w:val="00ED5E8E"/>
    <w:rsid w:val="00EE1539"/>
    <w:rsid w:val="00EE4050"/>
    <w:rsid w:val="00EE553C"/>
    <w:rsid w:val="00EE5AC1"/>
    <w:rsid w:val="00EE6C01"/>
    <w:rsid w:val="00EF05F0"/>
    <w:rsid w:val="00EF14F2"/>
    <w:rsid w:val="00EF30B4"/>
    <w:rsid w:val="00EF36EC"/>
    <w:rsid w:val="00EF45D6"/>
    <w:rsid w:val="00EF4802"/>
    <w:rsid w:val="00F025AF"/>
    <w:rsid w:val="00F06771"/>
    <w:rsid w:val="00F075FB"/>
    <w:rsid w:val="00F2089E"/>
    <w:rsid w:val="00F26A52"/>
    <w:rsid w:val="00F335F1"/>
    <w:rsid w:val="00F42B09"/>
    <w:rsid w:val="00F502D8"/>
    <w:rsid w:val="00F52136"/>
    <w:rsid w:val="00F55BCE"/>
    <w:rsid w:val="00F55E28"/>
    <w:rsid w:val="00F62816"/>
    <w:rsid w:val="00F633D5"/>
    <w:rsid w:val="00F634CC"/>
    <w:rsid w:val="00F66F92"/>
    <w:rsid w:val="00F70E14"/>
    <w:rsid w:val="00F71A5D"/>
    <w:rsid w:val="00F810D5"/>
    <w:rsid w:val="00F9695A"/>
    <w:rsid w:val="00FA3D32"/>
    <w:rsid w:val="00FA43F0"/>
    <w:rsid w:val="00FA4A9F"/>
    <w:rsid w:val="00FA4D17"/>
    <w:rsid w:val="00FB7006"/>
    <w:rsid w:val="00FC10B3"/>
    <w:rsid w:val="00FC5E79"/>
    <w:rsid w:val="00FC6242"/>
    <w:rsid w:val="00FC6CB7"/>
    <w:rsid w:val="00FE29CD"/>
    <w:rsid w:val="00FE37DA"/>
    <w:rsid w:val="00FF79D1"/>
    <w:rsid w:val="70D1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42098"/>
  <w15:chartTrackingRefBased/>
  <w15:docId w15:val="{6849BB0D-C506-4E03-9B7A-ACC89D8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E358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51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9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913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656"/>
    <w:rPr>
      <w:sz w:val="24"/>
      <w:szCs w:val="24"/>
    </w:rPr>
  </w:style>
  <w:style w:type="table" w:styleId="TableGrid">
    <w:name w:val="Table Grid"/>
    <w:basedOn w:val="TableNormal"/>
    <w:uiPriority w:val="39"/>
    <w:rsid w:val="004234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4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taxia.org.uk/healthcare-professionals/ataxia-centres-specialis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@ataxi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e0ee6-762f-4334-8215-880370ecf749" xsi:nil="true"/>
    <lcf76f155ced4ddcb4097134ff3c332f xmlns="4f7f5c37-561b-4b06-8e12-e4d5776365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783F9E39C6143B2942F3815AD199D" ma:contentTypeVersion="21" ma:contentTypeDescription="Create a new document." ma:contentTypeScope="" ma:versionID="7080a04d7c06fe5b61ca8cff27d3193a">
  <xsd:schema xmlns:xsd="http://www.w3.org/2001/XMLSchema" xmlns:xs="http://www.w3.org/2001/XMLSchema" xmlns:p="http://schemas.microsoft.com/office/2006/metadata/properties" xmlns:ns2="4f7f5c37-561b-4b06-8e12-e4d5776365ef" xmlns:ns3="166e0ee6-762f-4334-8215-880370ecf749" targetNamespace="http://schemas.microsoft.com/office/2006/metadata/properties" ma:root="true" ma:fieldsID="f25202017c8ad861b275cc98acb231a7" ns2:_="" ns3:_="">
    <xsd:import namespace="4f7f5c37-561b-4b06-8e12-e4d5776365ef"/>
    <xsd:import namespace="166e0ee6-762f-4334-8215-880370ecf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f5c37-561b-4b06-8e12-e4d577636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1645f1-c803-491f-8f57-ae97cbbfe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0ee6-762f-4334-8215-880370ecf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60b46a-6417-4953-8d65-7bbaa5819eeb}" ma:internalName="TaxCatchAll" ma:showField="CatchAllData" ma:web="166e0ee6-762f-4334-8215-880370ecf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72D3A-CB57-44EA-AE22-A56778FD28F7}">
  <ds:schemaRefs>
    <ds:schemaRef ds:uri="http://schemas.microsoft.com/office/2006/metadata/properties"/>
    <ds:schemaRef ds:uri="http://schemas.microsoft.com/office/infopath/2007/PartnerControls"/>
    <ds:schemaRef ds:uri="166e0ee6-762f-4334-8215-880370ecf749"/>
    <ds:schemaRef ds:uri="4f7f5c37-561b-4b06-8e12-e4d5776365ef"/>
  </ds:schemaRefs>
</ds:datastoreItem>
</file>

<file path=customXml/itemProps2.xml><?xml version="1.0" encoding="utf-8"?>
<ds:datastoreItem xmlns:ds="http://schemas.openxmlformats.org/officeDocument/2006/customXml" ds:itemID="{17201FD5-E933-4E50-9DF8-EDF6EB6BC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A3363-4A13-40F9-89B0-C72F0E699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Ataxia Foundation</vt:lpstr>
    </vt:vector>
  </TitlesOfParts>
  <Company/>
  <LinksUpToDate>false</LinksUpToDate>
  <CharactersWithSpaces>11398</CharactersWithSpaces>
  <SharedDoc>false</SharedDoc>
  <HLinks>
    <vt:vector size="6" baseType="variant"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mailto:kelsey@ataxia.org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Ataxia Foundation</dc:title>
  <dc:subject/>
  <dc:creator>Dave Zilles</dc:creator>
  <cp:keywords/>
  <dc:description/>
  <cp:lastModifiedBy>Kelsey Trace</cp:lastModifiedBy>
  <cp:revision>12</cp:revision>
  <cp:lastPrinted>2007-06-05T20:08:00Z</cp:lastPrinted>
  <dcterms:created xsi:type="dcterms:W3CDTF">2025-06-02T19:23:00Z</dcterms:created>
  <dcterms:modified xsi:type="dcterms:W3CDTF">2025-06-02T19:36:00Z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0x010100B51783F9E39C6143B2942F3815AD199D</vt:lpwstr>
  </property>
  <property fmtid="{D5CDD505-2E9C-101B-9397-08002B2CF9AE}" pid="3" name="MediaServiceImageTags">
    <vt:lpwstr/>
  </property>
  <property fmtid="{D5CDD505-2E9C-101B-9397-08002B2CF9AE}" pid="4" name="GrammarlyDocumentId">
    <vt:lpwstr>9ad94528c0ac886310a348d8a5626b0fa3db734ef0c6fbd625b67f763e39589b</vt:lpwstr>
  </property>
</Properties>
</file>